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57F15" w14:textId="6A2C93D8" w:rsidR="00281AD5" w:rsidRDefault="00281AD5" w:rsidP="00281AD5">
      <w:pPr>
        <w:spacing w:after="0"/>
        <w:jc w:val="center"/>
        <w:rPr>
          <w:b/>
          <w:szCs w:val="24"/>
        </w:rPr>
      </w:pPr>
      <w:r>
        <w:rPr>
          <w:b/>
          <w:szCs w:val="24"/>
        </w:rPr>
        <w:t xml:space="preserve">Obrazloženje </w:t>
      </w:r>
      <w:r w:rsidR="002A17FA">
        <w:rPr>
          <w:b/>
          <w:szCs w:val="24"/>
        </w:rPr>
        <w:t>II. Izmjena i dopuna Proračuna Dubrovačko-neretvanske županije za 2025.godinu</w:t>
      </w:r>
    </w:p>
    <w:p w14:paraId="40791A87" w14:textId="77777777" w:rsidR="00281AD5" w:rsidRPr="002B3CA5" w:rsidRDefault="00281AD5" w:rsidP="00281AD5">
      <w:pPr>
        <w:spacing w:after="0"/>
        <w:jc w:val="center"/>
        <w:rPr>
          <w:szCs w:val="24"/>
        </w:rPr>
      </w:pPr>
    </w:p>
    <w:p w14:paraId="00FB74FA" w14:textId="198D64D3" w:rsidR="00281AD5" w:rsidRPr="000C000B" w:rsidRDefault="00A921BA" w:rsidP="00281AD5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Razdjel</w:t>
      </w:r>
      <w:r w:rsidR="004656A8">
        <w:rPr>
          <w:b/>
          <w:sz w:val="32"/>
          <w:szCs w:val="32"/>
        </w:rPr>
        <w:t xml:space="preserve"> 103 - </w:t>
      </w:r>
      <w:r w:rsidR="00281AD5" w:rsidRPr="000C000B">
        <w:rPr>
          <w:b/>
          <w:sz w:val="32"/>
          <w:szCs w:val="32"/>
        </w:rPr>
        <w:t xml:space="preserve">Upravni odjel za </w:t>
      </w:r>
      <w:r w:rsidR="00854AF5">
        <w:rPr>
          <w:b/>
          <w:sz w:val="32"/>
          <w:szCs w:val="32"/>
        </w:rPr>
        <w:t>poduzetništvo, turizam i more</w:t>
      </w:r>
    </w:p>
    <w:p w14:paraId="49C35CAF" w14:textId="39C0B07E" w:rsidR="00281AD5" w:rsidRPr="00BE6CB3" w:rsidRDefault="00BE6CB3" w:rsidP="00281AD5">
      <w:pPr>
        <w:spacing w:after="0"/>
        <w:jc w:val="center"/>
        <w:rPr>
          <w:b/>
          <w:bCs/>
          <w:szCs w:val="24"/>
        </w:rPr>
      </w:pPr>
      <w:r w:rsidRPr="00BE6CB3">
        <w:rPr>
          <w:b/>
          <w:bCs/>
          <w:szCs w:val="24"/>
        </w:rPr>
        <w:t>Glava 10301 – Upravni odjel za poduzetništvo, turizam i more</w:t>
      </w:r>
    </w:p>
    <w:p w14:paraId="66C77273" w14:textId="77777777" w:rsidR="006A67D3" w:rsidRDefault="006A67D3" w:rsidP="00281AD5">
      <w:pPr>
        <w:spacing w:after="0"/>
        <w:rPr>
          <w:szCs w:val="24"/>
        </w:rPr>
      </w:pPr>
    </w:p>
    <w:p w14:paraId="0C7E9905" w14:textId="39106884" w:rsidR="00854AF5" w:rsidRPr="002B3CA5" w:rsidRDefault="00854AF5" w:rsidP="00854AF5">
      <w:pPr>
        <w:spacing w:after="0"/>
        <w:rPr>
          <w:b/>
          <w:szCs w:val="24"/>
          <w:u w:val="single"/>
        </w:rPr>
      </w:pPr>
      <w:r>
        <w:rPr>
          <w:b/>
          <w:szCs w:val="24"/>
          <w:u w:val="single"/>
        </w:rPr>
        <w:t xml:space="preserve">Program 1300 Poticanje razvoja poduzetništva </w:t>
      </w:r>
      <w:r w:rsidR="00A84848">
        <w:rPr>
          <w:b/>
          <w:szCs w:val="24"/>
          <w:u w:val="single"/>
        </w:rPr>
        <w:t>+</w:t>
      </w:r>
      <w:r w:rsidR="00497819" w:rsidRPr="00497819">
        <w:t xml:space="preserve"> </w:t>
      </w:r>
      <w:r w:rsidR="00DC0EF3">
        <w:rPr>
          <w:b/>
          <w:szCs w:val="24"/>
          <w:u w:val="single"/>
        </w:rPr>
        <w:t>37.608,58</w:t>
      </w:r>
      <w:r w:rsidR="00BE6CB3">
        <w:rPr>
          <w:b/>
          <w:szCs w:val="24"/>
          <w:u w:val="single"/>
        </w:rPr>
        <w:t>€</w:t>
      </w:r>
    </w:p>
    <w:p w14:paraId="6FC1163A" w14:textId="77777777" w:rsidR="00854AF5" w:rsidRDefault="00854AF5" w:rsidP="00854AF5">
      <w:pPr>
        <w:spacing w:after="0"/>
        <w:rPr>
          <w:szCs w:val="24"/>
        </w:rPr>
      </w:pPr>
    </w:p>
    <w:p w14:paraId="5D7E9EDD" w14:textId="02D21AFA" w:rsidR="00854AF5" w:rsidRPr="00A84848" w:rsidRDefault="00854AF5" w:rsidP="00854AF5">
      <w:pPr>
        <w:spacing w:after="0"/>
        <w:rPr>
          <w:szCs w:val="24"/>
        </w:rPr>
      </w:pPr>
      <w:r w:rsidRPr="00A84848">
        <w:rPr>
          <w:szCs w:val="24"/>
        </w:rPr>
        <w:t xml:space="preserve">Aktivnost A130001 – Projekt razvoja poduzetništva – kreditni programi </w:t>
      </w:r>
      <w:r w:rsidR="002A17FA">
        <w:rPr>
          <w:szCs w:val="24"/>
        </w:rPr>
        <w:t>+</w:t>
      </w:r>
      <w:r w:rsidR="00A84848" w:rsidRPr="00A84848">
        <w:rPr>
          <w:szCs w:val="24"/>
        </w:rPr>
        <w:t>141</w:t>
      </w:r>
      <w:r w:rsidR="00BE6CB3" w:rsidRPr="00A84848">
        <w:rPr>
          <w:szCs w:val="24"/>
        </w:rPr>
        <w:t>,</w:t>
      </w:r>
      <w:r w:rsidR="00A84848" w:rsidRPr="00A84848">
        <w:rPr>
          <w:szCs w:val="24"/>
        </w:rPr>
        <w:t>21</w:t>
      </w:r>
      <w:r w:rsidR="00BE6CB3" w:rsidRPr="00A84848">
        <w:rPr>
          <w:szCs w:val="24"/>
        </w:rPr>
        <w:t xml:space="preserve"> €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816"/>
        <w:gridCol w:w="7246"/>
      </w:tblGrid>
      <w:tr w:rsidR="00FD2348" w:rsidRPr="00FD2348" w14:paraId="226A990F" w14:textId="77777777" w:rsidTr="00BE6CB3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5E6C" w14:textId="77777777" w:rsidR="00FD2348" w:rsidRPr="00BE6CB3" w:rsidRDefault="00FD2348" w:rsidP="00FD23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Provedbeni program - Mjera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42C8" w14:textId="77777777" w:rsidR="006C1E2E" w:rsidRPr="00BE6CB3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1.1.1. Potpore za unaprjeđenje kvalitete i tržišne prepoznatljivosti proizvoda i usluga</w:t>
            </w:r>
          </w:p>
          <w:p w14:paraId="0EFEBB91" w14:textId="77777777" w:rsidR="006C1E2E" w:rsidRPr="00BE6CB3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1.2.1. Podrška ulaganjima u energetsku učinkovitost i korištenje OIE u gospodarstvu</w:t>
            </w:r>
          </w:p>
          <w:p w14:paraId="5D6E5309" w14:textId="77777777" w:rsidR="006C1E2E" w:rsidRPr="00BE6CB3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1.2.2. Poticanje digitalizacije, tehnološke modernizacije i inovativnosti gospodarstva</w:t>
            </w:r>
          </w:p>
          <w:p w14:paraId="6C74644C" w14:textId="77777777" w:rsidR="006C1E2E" w:rsidRPr="00BE6CB3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1.2.3. Razvoj kulturnih i kreativnih industrija</w:t>
            </w:r>
          </w:p>
          <w:p w14:paraId="4838A441" w14:textId="77777777" w:rsidR="006C1E2E" w:rsidRPr="00BE6CB3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1.3.1. Poboljšanje kvalitete turističke ponude i upravljanja destinacijom</w:t>
            </w:r>
          </w:p>
          <w:p w14:paraId="40023A23" w14:textId="77777777" w:rsidR="006C1E2E" w:rsidRPr="00BE6CB3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1.3.2. Razvoj selektivnih oblika turizma</w:t>
            </w:r>
          </w:p>
          <w:p w14:paraId="307D3977" w14:textId="77777777" w:rsidR="006C1E2E" w:rsidRPr="00BE6CB3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1.3.3. Poboljšanje konkurentnosti u poljoprivredi, akvakulturi i ribarstvu</w:t>
            </w:r>
          </w:p>
          <w:p w14:paraId="4F126185" w14:textId="77777777" w:rsidR="006C1E2E" w:rsidRPr="00BE6CB3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4.3.2. Razvoj otočnog gospodarstva</w:t>
            </w:r>
          </w:p>
          <w:p w14:paraId="0F341C9C" w14:textId="77777777" w:rsidR="006C1E2E" w:rsidRPr="00BE6CB3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4.4.2. Jačanje razvoja poduzetništva</w:t>
            </w:r>
          </w:p>
          <w:p w14:paraId="5D3A58B9" w14:textId="77777777" w:rsidR="00FD2348" w:rsidRPr="00BE6CB3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4.4.3. Očuvanje okoliša te održivo upravljanje prirodnim i kulturnim vrijednostima</w:t>
            </w:r>
          </w:p>
        </w:tc>
      </w:tr>
    </w:tbl>
    <w:p w14:paraId="6E7EA4D8" w14:textId="01F411F4" w:rsidR="00854AF5" w:rsidRDefault="00854AF5" w:rsidP="00854AF5">
      <w:pPr>
        <w:spacing w:after="0"/>
        <w:rPr>
          <w:szCs w:val="24"/>
        </w:rPr>
      </w:pPr>
      <w:r>
        <w:rPr>
          <w:szCs w:val="24"/>
        </w:rPr>
        <w:t xml:space="preserve">Promjena se očituje u </w:t>
      </w:r>
      <w:r w:rsidR="00910BD1">
        <w:rPr>
          <w:szCs w:val="24"/>
        </w:rPr>
        <w:t>povećanju</w:t>
      </w:r>
      <w:r w:rsidR="004E7F62">
        <w:rPr>
          <w:szCs w:val="24"/>
        </w:rPr>
        <w:t xml:space="preserve"> </w:t>
      </w:r>
      <w:r w:rsidR="003E4146">
        <w:rPr>
          <w:szCs w:val="24"/>
        </w:rPr>
        <w:t>planiranih</w:t>
      </w:r>
      <w:r>
        <w:rPr>
          <w:szCs w:val="24"/>
        </w:rPr>
        <w:t xml:space="preserve"> trošk</w:t>
      </w:r>
      <w:r w:rsidR="00A9392A">
        <w:rPr>
          <w:szCs w:val="24"/>
        </w:rPr>
        <w:t xml:space="preserve">ova od </w:t>
      </w:r>
      <w:r w:rsidR="00A84848">
        <w:rPr>
          <w:szCs w:val="24"/>
        </w:rPr>
        <w:t>141,21</w:t>
      </w:r>
      <w:r w:rsidR="00943947">
        <w:rPr>
          <w:szCs w:val="24"/>
        </w:rPr>
        <w:t xml:space="preserve"> € zbog </w:t>
      </w:r>
      <w:r w:rsidR="00A84848">
        <w:rPr>
          <w:szCs w:val="24"/>
        </w:rPr>
        <w:t xml:space="preserve">potrebe dodatnih sredstava po </w:t>
      </w:r>
      <w:r w:rsidR="00BB6EF3">
        <w:rPr>
          <w:szCs w:val="24"/>
        </w:rPr>
        <w:t>izvoru 1.1</w:t>
      </w:r>
      <w:r w:rsidR="00A84848">
        <w:rPr>
          <w:szCs w:val="24"/>
        </w:rPr>
        <w:t xml:space="preserve">. </w:t>
      </w:r>
      <w:r w:rsidR="00BB6EF3">
        <w:rPr>
          <w:szCs w:val="24"/>
        </w:rPr>
        <w:t xml:space="preserve">za namjenu plaćanja </w:t>
      </w:r>
      <w:r w:rsidR="00943947">
        <w:rPr>
          <w:szCs w:val="24"/>
        </w:rPr>
        <w:t>obračuna</w:t>
      </w:r>
      <w:r w:rsidR="00BB6EF3">
        <w:rPr>
          <w:szCs w:val="24"/>
        </w:rPr>
        <w:t>tih</w:t>
      </w:r>
      <w:r w:rsidR="00943947">
        <w:rPr>
          <w:szCs w:val="24"/>
        </w:rPr>
        <w:t xml:space="preserve"> subvencij</w:t>
      </w:r>
      <w:r w:rsidR="00BB6EF3">
        <w:rPr>
          <w:szCs w:val="24"/>
        </w:rPr>
        <w:t xml:space="preserve">a </w:t>
      </w:r>
      <w:r w:rsidR="00943947">
        <w:rPr>
          <w:szCs w:val="24"/>
        </w:rPr>
        <w:t>po odobrenim kreditnim programima koje provodi</w:t>
      </w:r>
      <w:r w:rsidR="00BB6EF3">
        <w:rPr>
          <w:szCs w:val="24"/>
        </w:rPr>
        <w:t xml:space="preserve"> D</w:t>
      </w:r>
      <w:r w:rsidR="00943947">
        <w:rPr>
          <w:szCs w:val="24"/>
        </w:rPr>
        <w:t>ubrovačko-neretvanska županija u suradnji s poslovnim bankama</w:t>
      </w:r>
      <w:r w:rsidR="00A9392A">
        <w:rPr>
          <w:szCs w:val="24"/>
        </w:rPr>
        <w:t>.</w:t>
      </w:r>
    </w:p>
    <w:p w14:paraId="0B86EEDA" w14:textId="77777777" w:rsidR="00854AF5" w:rsidRDefault="00854AF5" w:rsidP="00854AF5">
      <w:pPr>
        <w:spacing w:after="0"/>
        <w:rPr>
          <w:szCs w:val="24"/>
        </w:rPr>
      </w:pPr>
    </w:p>
    <w:p w14:paraId="51D0CB4B" w14:textId="5809F0F1" w:rsidR="00A84848" w:rsidRDefault="00A84848" w:rsidP="00854AF5">
      <w:pPr>
        <w:spacing w:after="0"/>
        <w:rPr>
          <w:szCs w:val="24"/>
        </w:rPr>
      </w:pPr>
      <w:r>
        <w:rPr>
          <w:szCs w:val="24"/>
        </w:rPr>
        <w:t>Aktivnost A130003 – Razvoj investicijskog okruženja  - 3.200,00 €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7246"/>
      </w:tblGrid>
      <w:tr w:rsidR="00A84848" w:rsidRPr="00A84848" w14:paraId="3EC3FDF2" w14:textId="77777777" w:rsidTr="00A84848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D842" w14:textId="77777777" w:rsidR="00A84848" w:rsidRPr="00A84848" w:rsidRDefault="00A84848" w:rsidP="00A848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A84848">
              <w:rPr>
                <w:rFonts w:eastAsia="Calibri"/>
                <w:szCs w:val="24"/>
                <w:lang w:eastAsia="en-US"/>
              </w:rPr>
              <w:t>Provedbeni program - Mjera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2721" w14:textId="77777777" w:rsidR="00A84848" w:rsidRPr="00A84848" w:rsidRDefault="00A84848" w:rsidP="00A848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A84848">
              <w:rPr>
                <w:rFonts w:eastAsia="Calibri"/>
                <w:szCs w:val="24"/>
                <w:lang w:eastAsia="en-US"/>
              </w:rPr>
              <w:t>Mjera 1.1.2 Poboljšanje kvalitete poduzetničke infrastrukture i potpornih programa</w:t>
            </w:r>
          </w:p>
        </w:tc>
      </w:tr>
    </w:tbl>
    <w:p w14:paraId="5DE2185A" w14:textId="03B65489" w:rsidR="00A84848" w:rsidRDefault="00A84848" w:rsidP="00854AF5">
      <w:pPr>
        <w:spacing w:after="0"/>
        <w:rPr>
          <w:szCs w:val="24"/>
        </w:rPr>
      </w:pPr>
      <w:r>
        <w:rPr>
          <w:szCs w:val="24"/>
        </w:rPr>
        <w:t>Promjena se očituje u smanjenju planiranih sredstava zbog smanjenja prihoda i rashoda po osovi izvora 3.1.1.</w:t>
      </w:r>
    </w:p>
    <w:p w14:paraId="5C3A8CA9" w14:textId="77777777" w:rsidR="00FD09D7" w:rsidRDefault="00FD09D7" w:rsidP="00854AF5">
      <w:pPr>
        <w:spacing w:after="0"/>
        <w:rPr>
          <w:szCs w:val="24"/>
        </w:rPr>
      </w:pPr>
    </w:p>
    <w:p w14:paraId="5618110B" w14:textId="62E67CA5" w:rsidR="00A84848" w:rsidRDefault="00A84848" w:rsidP="00854AF5">
      <w:pPr>
        <w:spacing w:after="0"/>
        <w:rPr>
          <w:szCs w:val="24"/>
        </w:rPr>
      </w:pPr>
      <w:r>
        <w:rPr>
          <w:szCs w:val="24"/>
        </w:rPr>
        <w:t>Aktivnost A130004 Aktivnosti promidžbe poduzetništva +</w:t>
      </w:r>
      <w:r w:rsidR="00DC0EF3">
        <w:rPr>
          <w:szCs w:val="24"/>
        </w:rPr>
        <w:t>40.667,37</w:t>
      </w:r>
      <w:r>
        <w:rPr>
          <w:szCs w:val="24"/>
        </w:rPr>
        <w:t xml:space="preserve"> €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7246"/>
      </w:tblGrid>
      <w:tr w:rsidR="00A84848" w:rsidRPr="00A84848" w14:paraId="49719706" w14:textId="77777777" w:rsidTr="00A84848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EC60" w14:textId="77777777" w:rsidR="00A84848" w:rsidRPr="00A84848" w:rsidRDefault="00A84848" w:rsidP="00A848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A84848">
              <w:rPr>
                <w:rFonts w:eastAsia="Calibri"/>
                <w:szCs w:val="24"/>
                <w:lang w:eastAsia="en-US"/>
              </w:rPr>
              <w:t>Provedbeni program - Mjera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E3D0" w14:textId="77777777" w:rsidR="00A84848" w:rsidRPr="00A84848" w:rsidRDefault="00A84848" w:rsidP="00A848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A84848">
              <w:rPr>
                <w:rFonts w:eastAsia="Calibri"/>
                <w:szCs w:val="24"/>
                <w:lang w:eastAsia="en-US"/>
              </w:rPr>
              <w:t>Mjera 1.1.1. Potpore za unapređenje kvalitete i tržišne prepoznatljivosti proizvoda i usluga</w:t>
            </w:r>
          </w:p>
          <w:p w14:paraId="559C5A3C" w14:textId="65AED5E5" w:rsidR="00A84848" w:rsidRPr="00A84848" w:rsidRDefault="00A84848" w:rsidP="00A848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A84848">
              <w:rPr>
                <w:rFonts w:eastAsia="Calibri"/>
                <w:szCs w:val="24"/>
                <w:lang w:eastAsia="en-US"/>
              </w:rPr>
              <w:t>Mjera 1.1.3. Poticanje ulaganja i umrežavanje poduze</w:t>
            </w:r>
            <w:r>
              <w:rPr>
                <w:rFonts w:eastAsia="Calibri"/>
                <w:szCs w:val="24"/>
                <w:lang w:eastAsia="en-US"/>
              </w:rPr>
              <w:t>t</w:t>
            </w:r>
            <w:r w:rsidRPr="00A84848">
              <w:rPr>
                <w:rFonts w:eastAsia="Calibri"/>
                <w:szCs w:val="24"/>
                <w:lang w:eastAsia="en-US"/>
              </w:rPr>
              <w:t>nika</w:t>
            </w:r>
          </w:p>
          <w:p w14:paraId="6A3E880F" w14:textId="77777777" w:rsidR="00A84848" w:rsidRPr="00A84848" w:rsidRDefault="00A84848" w:rsidP="00A848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A84848">
              <w:rPr>
                <w:rFonts w:eastAsia="Calibri"/>
                <w:szCs w:val="24"/>
                <w:lang w:eastAsia="en-US"/>
              </w:rPr>
              <w:t>Mjera 1.2.2. Poticanje digitalizacije, tehnološke modernizacije i inovativnosti u gospodarstvu</w:t>
            </w:r>
          </w:p>
          <w:p w14:paraId="7BF6A699" w14:textId="77777777" w:rsidR="00A84848" w:rsidRPr="00A84848" w:rsidRDefault="00A84848" w:rsidP="00A848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A84848">
              <w:rPr>
                <w:rFonts w:eastAsia="Calibri"/>
                <w:szCs w:val="24"/>
                <w:lang w:eastAsia="en-US"/>
              </w:rPr>
              <w:t>Mjera 1.2.3. Razvoj kulturnih i kreativnih industrija</w:t>
            </w:r>
          </w:p>
          <w:p w14:paraId="40624527" w14:textId="77777777" w:rsidR="00A84848" w:rsidRPr="00A84848" w:rsidRDefault="00A84848" w:rsidP="00A848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A84848">
              <w:rPr>
                <w:rFonts w:eastAsia="Calibri"/>
                <w:szCs w:val="24"/>
                <w:lang w:eastAsia="en-US"/>
              </w:rPr>
              <w:t>Mjera 1.3.1. Poboljšanje kvalitete turističke ponude i upravljanja destinacijom</w:t>
            </w:r>
          </w:p>
          <w:p w14:paraId="1503AF87" w14:textId="77777777" w:rsidR="00A84848" w:rsidRPr="00A84848" w:rsidRDefault="00A84848" w:rsidP="00A84848">
            <w:pPr>
              <w:spacing w:after="0"/>
              <w:rPr>
                <w:rFonts w:eastAsia="Calibri"/>
                <w:i/>
                <w:szCs w:val="24"/>
                <w:lang w:eastAsia="en-US"/>
              </w:rPr>
            </w:pPr>
            <w:r w:rsidRPr="00A84848">
              <w:rPr>
                <w:rFonts w:eastAsia="Calibri"/>
                <w:szCs w:val="24"/>
                <w:lang w:eastAsia="en-US"/>
              </w:rPr>
              <w:t>Mjera 1.3.2. Razvoj selektivnih oblika turizma</w:t>
            </w:r>
          </w:p>
        </w:tc>
      </w:tr>
    </w:tbl>
    <w:p w14:paraId="17E59C40" w14:textId="647B7AB4" w:rsidR="00A84848" w:rsidRDefault="00A84848" w:rsidP="00854AF5">
      <w:pPr>
        <w:spacing w:after="0"/>
        <w:rPr>
          <w:szCs w:val="24"/>
        </w:rPr>
      </w:pPr>
      <w:r>
        <w:rPr>
          <w:szCs w:val="24"/>
        </w:rPr>
        <w:t>Promjena se očituje u povećanju troškova zbog planiranog utroška po objavljenim javnim pozivima za dodjelu subvencija poduzetnicima a ujedno i povećanju prihoda koji financiraju ovu aktivnost.</w:t>
      </w:r>
    </w:p>
    <w:p w14:paraId="6E26BE6D" w14:textId="77777777" w:rsidR="00A84848" w:rsidRDefault="00A84848" w:rsidP="00854AF5">
      <w:pPr>
        <w:spacing w:after="0"/>
        <w:rPr>
          <w:szCs w:val="24"/>
        </w:rPr>
      </w:pPr>
    </w:p>
    <w:p w14:paraId="287D50A9" w14:textId="77777777" w:rsidR="00AF430E" w:rsidRDefault="00AF430E" w:rsidP="00854AF5">
      <w:pPr>
        <w:spacing w:after="0"/>
        <w:rPr>
          <w:szCs w:val="24"/>
        </w:rPr>
      </w:pPr>
    </w:p>
    <w:p w14:paraId="63F96AB0" w14:textId="77777777" w:rsidR="00FD09D7" w:rsidRDefault="00FD09D7" w:rsidP="00281AD5">
      <w:pPr>
        <w:spacing w:after="0"/>
        <w:rPr>
          <w:szCs w:val="24"/>
        </w:rPr>
      </w:pPr>
    </w:p>
    <w:p w14:paraId="6BCA0E4A" w14:textId="2F075B1E" w:rsidR="006275C0" w:rsidRPr="002B3CA5" w:rsidRDefault="006275C0" w:rsidP="006275C0">
      <w:pPr>
        <w:spacing w:after="0"/>
        <w:rPr>
          <w:b/>
          <w:szCs w:val="24"/>
          <w:u w:val="single"/>
        </w:rPr>
      </w:pPr>
      <w:r>
        <w:rPr>
          <w:b/>
          <w:szCs w:val="24"/>
          <w:u w:val="single"/>
        </w:rPr>
        <w:lastRenderedPageBreak/>
        <w:t xml:space="preserve">Program 1302 Razvoj turizma </w:t>
      </w:r>
      <w:r w:rsidR="00BE6CB3">
        <w:rPr>
          <w:b/>
          <w:szCs w:val="24"/>
          <w:u w:val="single"/>
        </w:rPr>
        <w:t>+8</w:t>
      </w:r>
      <w:r w:rsidR="00A84848">
        <w:rPr>
          <w:b/>
          <w:szCs w:val="24"/>
          <w:u w:val="single"/>
        </w:rPr>
        <w:t>5</w:t>
      </w:r>
      <w:r w:rsidR="00BE6CB3">
        <w:rPr>
          <w:b/>
          <w:szCs w:val="24"/>
          <w:u w:val="single"/>
        </w:rPr>
        <w:t>.</w:t>
      </w:r>
      <w:r w:rsidR="00A84848">
        <w:rPr>
          <w:b/>
          <w:szCs w:val="24"/>
          <w:u w:val="single"/>
        </w:rPr>
        <w:t>0</w:t>
      </w:r>
      <w:r w:rsidR="00BE6CB3">
        <w:rPr>
          <w:b/>
          <w:szCs w:val="24"/>
          <w:u w:val="single"/>
        </w:rPr>
        <w:t>00,00 €</w:t>
      </w:r>
    </w:p>
    <w:p w14:paraId="41931329" w14:textId="77777777" w:rsidR="007B487F" w:rsidRDefault="007B487F" w:rsidP="00281AD5">
      <w:pPr>
        <w:spacing w:after="0"/>
        <w:rPr>
          <w:szCs w:val="24"/>
        </w:rPr>
      </w:pPr>
    </w:p>
    <w:p w14:paraId="4252E37C" w14:textId="45B53ADE" w:rsidR="00443956" w:rsidRPr="00A84848" w:rsidRDefault="00443956" w:rsidP="00443956">
      <w:pPr>
        <w:spacing w:after="0"/>
        <w:rPr>
          <w:szCs w:val="24"/>
        </w:rPr>
      </w:pPr>
      <w:r w:rsidRPr="00A84848">
        <w:rPr>
          <w:szCs w:val="24"/>
        </w:rPr>
        <w:t xml:space="preserve">Aktivnost A130201 – Promidžba turističke djelatnosti </w:t>
      </w:r>
      <w:r w:rsidR="00A84848">
        <w:rPr>
          <w:szCs w:val="24"/>
        </w:rPr>
        <w:t>+4</w:t>
      </w:r>
      <w:r w:rsidR="00BE6CB3" w:rsidRPr="00A84848">
        <w:rPr>
          <w:szCs w:val="24"/>
        </w:rPr>
        <w:t>0.000,00 €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7246"/>
      </w:tblGrid>
      <w:tr w:rsidR="00FD2348" w:rsidRPr="00BE6CB3" w14:paraId="26E6FC3F" w14:textId="77777777" w:rsidTr="00BE6CB3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F2DA" w14:textId="77777777" w:rsidR="00FD2348" w:rsidRPr="00BE6CB3" w:rsidRDefault="00FD2348" w:rsidP="00FD23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Provedbeni program - Mjera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50C3" w14:textId="77777777" w:rsidR="006C1E2E" w:rsidRPr="00BE6CB3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1.1.1. Potpore za unapređenje kvalitete i tržišne prepoznatljivosti proizvoda i usluga</w:t>
            </w:r>
          </w:p>
          <w:p w14:paraId="2C493231" w14:textId="77777777" w:rsidR="006C1E2E" w:rsidRPr="00BE6CB3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1.2.3. Razvoj kulturnih i kreativnih industrija</w:t>
            </w:r>
          </w:p>
          <w:p w14:paraId="0F174F94" w14:textId="77777777" w:rsidR="006C1E2E" w:rsidRPr="00BE6CB3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1.3.1. Poboljšanje kvalitete turističke ponude i upravljanja destinacijom</w:t>
            </w:r>
          </w:p>
          <w:p w14:paraId="0C54A913" w14:textId="77777777" w:rsidR="00FD2348" w:rsidRPr="00BE6CB3" w:rsidRDefault="006C1E2E" w:rsidP="006C1E2E">
            <w:pPr>
              <w:spacing w:after="0"/>
              <w:rPr>
                <w:rFonts w:eastAsia="Calibri"/>
                <w:i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1.3.2. Razvoj selektivnih oblika turizma</w:t>
            </w:r>
          </w:p>
        </w:tc>
      </w:tr>
    </w:tbl>
    <w:p w14:paraId="26D5B2DF" w14:textId="7E43CA1E" w:rsidR="00AF430E" w:rsidRDefault="00443956" w:rsidP="00AF430E">
      <w:pPr>
        <w:spacing w:after="0"/>
        <w:rPr>
          <w:szCs w:val="24"/>
        </w:rPr>
      </w:pPr>
      <w:r w:rsidRPr="00BE6CB3">
        <w:rPr>
          <w:szCs w:val="24"/>
        </w:rPr>
        <w:t xml:space="preserve">Promjena se očituje u </w:t>
      </w:r>
      <w:r w:rsidR="00A84848">
        <w:rPr>
          <w:szCs w:val="24"/>
        </w:rPr>
        <w:t xml:space="preserve">povećanju </w:t>
      </w:r>
      <w:r w:rsidRPr="00BE6CB3">
        <w:rPr>
          <w:szCs w:val="24"/>
        </w:rPr>
        <w:t>p</w:t>
      </w:r>
      <w:r w:rsidR="00943947" w:rsidRPr="00BE6CB3">
        <w:rPr>
          <w:szCs w:val="24"/>
        </w:rPr>
        <w:t xml:space="preserve">laniranih troškova u visini od </w:t>
      </w:r>
      <w:r w:rsidR="00A84848">
        <w:rPr>
          <w:szCs w:val="24"/>
        </w:rPr>
        <w:t>4</w:t>
      </w:r>
      <w:r w:rsidR="00BB6EF3" w:rsidRPr="00BE6CB3">
        <w:rPr>
          <w:szCs w:val="24"/>
        </w:rPr>
        <w:t>0</w:t>
      </w:r>
      <w:r w:rsidR="00943947" w:rsidRPr="00BE6CB3">
        <w:rPr>
          <w:szCs w:val="24"/>
        </w:rPr>
        <w:t>.000,</w:t>
      </w:r>
      <w:r w:rsidRPr="00BE6CB3">
        <w:rPr>
          <w:szCs w:val="24"/>
        </w:rPr>
        <w:t xml:space="preserve">00 € </w:t>
      </w:r>
      <w:r w:rsidR="00AF430E">
        <w:rPr>
          <w:szCs w:val="24"/>
        </w:rPr>
        <w:t>zbog planiranog utroška po objavljenim javnim pozivima za dodjelu subvencija poduzetnicima a ujedno i povećanju prihoda koji financiraju ovu aktivnost.</w:t>
      </w:r>
    </w:p>
    <w:p w14:paraId="539DA92E" w14:textId="6F3BE901" w:rsidR="00443956" w:rsidRPr="00BE6CB3" w:rsidRDefault="00443956" w:rsidP="00281AD5">
      <w:pPr>
        <w:spacing w:after="0"/>
        <w:rPr>
          <w:szCs w:val="24"/>
        </w:rPr>
      </w:pPr>
    </w:p>
    <w:p w14:paraId="627027E5" w14:textId="4E332B22" w:rsidR="007103A5" w:rsidRPr="00A84848" w:rsidRDefault="007103A5" w:rsidP="007103A5">
      <w:pPr>
        <w:spacing w:after="0"/>
        <w:rPr>
          <w:szCs w:val="24"/>
        </w:rPr>
      </w:pPr>
      <w:r w:rsidRPr="00A84848">
        <w:rPr>
          <w:szCs w:val="24"/>
        </w:rPr>
        <w:t>Aktivnost A130202 – Manifestacije u turizmu</w:t>
      </w:r>
      <w:r w:rsidR="00BE6CB3" w:rsidRPr="00A84848">
        <w:rPr>
          <w:szCs w:val="24"/>
        </w:rPr>
        <w:t xml:space="preserve"> + </w:t>
      </w:r>
      <w:r w:rsidR="00AF430E">
        <w:rPr>
          <w:szCs w:val="24"/>
        </w:rPr>
        <w:t>45</w:t>
      </w:r>
      <w:r w:rsidR="00BE6CB3" w:rsidRPr="00A84848">
        <w:rPr>
          <w:szCs w:val="24"/>
        </w:rPr>
        <w:t>.</w:t>
      </w:r>
      <w:r w:rsidR="00AF430E">
        <w:rPr>
          <w:szCs w:val="24"/>
        </w:rPr>
        <w:t>0</w:t>
      </w:r>
      <w:r w:rsidR="00BE6CB3" w:rsidRPr="00A84848">
        <w:rPr>
          <w:szCs w:val="24"/>
        </w:rPr>
        <w:t>00,00 €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7246"/>
      </w:tblGrid>
      <w:tr w:rsidR="00FD2348" w:rsidRPr="00BE6CB3" w14:paraId="1C9D99FA" w14:textId="77777777" w:rsidTr="00BE6CB3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6266" w14:textId="77777777" w:rsidR="00FD2348" w:rsidRPr="00BE6CB3" w:rsidRDefault="00FD2348" w:rsidP="00FD23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Provedbeni program - Mjera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8D3E" w14:textId="77777777" w:rsidR="006C1E2E" w:rsidRPr="00BE6CB3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1.1.1. Potpore za unapređenje kvalitete i tržišne prepoznatljivosti proizvoda i usluga</w:t>
            </w:r>
          </w:p>
          <w:p w14:paraId="06A5411E" w14:textId="77777777" w:rsidR="006C1E2E" w:rsidRPr="00BE6CB3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1.2.3. Razvoj kulturnih i kreativnih industrija</w:t>
            </w:r>
          </w:p>
          <w:p w14:paraId="0CBFDB37" w14:textId="77777777" w:rsidR="006C1E2E" w:rsidRPr="00BE6CB3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1.3.1. Poboljšanje kvalitete turističke ponude i upravljanja destinacijom</w:t>
            </w:r>
          </w:p>
          <w:p w14:paraId="3749931D" w14:textId="77777777" w:rsidR="00FD2348" w:rsidRPr="00BE6CB3" w:rsidRDefault="006C1E2E" w:rsidP="006C1E2E">
            <w:pPr>
              <w:spacing w:after="0"/>
              <w:rPr>
                <w:rFonts w:eastAsia="Calibri"/>
                <w:i/>
                <w:szCs w:val="24"/>
                <w:lang w:eastAsia="en-US"/>
              </w:rPr>
            </w:pPr>
            <w:r w:rsidRPr="00BE6CB3">
              <w:rPr>
                <w:rFonts w:eastAsia="Calibri"/>
                <w:szCs w:val="24"/>
                <w:lang w:eastAsia="en-US"/>
              </w:rPr>
              <w:t>Mjera 1.3.2. Razvoj selektivnih oblika turizma</w:t>
            </w:r>
          </w:p>
        </w:tc>
      </w:tr>
    </w:tbl>
    <w:p w14:paraId="6C1088B9" w14:textId="77777777" w:rsidR="00AF430E" w:rsidRDefault="007103A5" w:rsidP="00AF430E">
      <w:pPr>
        <w:spacing w:after="0"/>
        <w:rPr>
          <w:szCs w:val="24"/>
        </w:rPr>
      </w:pPr>
      <w:r w:rsidRPr="00BE6CB3">
        <w:rPr>
          <w:szCs w:val="24"/>
        </w:rPr>
        <w:t xml:space="preserve">Promjena se očituje u </w:t>
      </w:r>
      <w:r w:rsidR="00443956" w:rsidRPr="00BE6CB3">
        <w:rPr>
          <w:szCs w:val="24"/>
        </w:rPr>
        <w:t xml:space="preserve">povećanju </w:t>
      </w:r>
      <w:r w:rsidRPr="00BE6CB3">
        <w:rPr>
          <w:szCs w:val="24"/>
        </w:rPr>
        <w:t>planiran</w:t>
      </w:r>
      <w:r w:rsidR="00B03322" w:rsidRPr="00BE6CB3">
        <w:rPr>
          <w:szCs w:val="24"/>
        </w:rPr>
        <w:t>ih</w:t>
      </w:r>
      <w:r w:rsidRPr="00BE6CB3">
        <w:rPr>
          <w:szCs w:val="24"/>
        </w:rPr>
        <w:t xml:space="preserve"> trošk</w:t>
      </w:r>
      <w:r w:rsidR="00B03322" w:rsidRPr="00BE6CB3">
        <w:rPr>
          <w:szCs w:val="24"/>
        </w:rPr>
        <w:t>ov</w:t>
      </w:r>
      <w:r w:rsidRPr="00BE6CB3">
        <w:rPr>
          <w:szCs w:val="24"/>
        </w:rPr>
        <w:t xml:space="preserve">a u visini od </w:t>
      </w:r>
      <w:r w:rsidR="00AF430E">
        <w:rPr>
          <w:szCs w:val="24"/>
        </w:rPr>
        <w:t>45.0</w:t>
      </w:r>
      <w:r w:rsidR="00943947" w:rsidRPr="00BE6CB3">
        <w:rPr>
          <w:szCs w:val="24"/>
        </w:rPr>
        <w:t>00</w:t>
      </w:r>
      <w:r w:rsidR="00443956" w:rsidRPr="00BE6CB3">
        <w:rPr>
          <w:szCs w:val="24"/>
        </w:rPr>
        <w:t>,</w:t>
      </w:r>
      <w:r w:rsidR="00943947" w:rsidRPr="00BE6CB3">
        <w:rPr>
          <w:szCs w:val="24"/>
        </w:rPr>
        <w:t>00</w:t>
      </w:r>
      <w:r w:rsidR="00443956" w:rsidRPr="00BE6CB3">
        <w:rPr>
          <w:szCs w:val="24"/>
        </w:rPr>
        <w:t xml:space="preserve"> €</w:t>
      </w:r>
      <w:r w:rsidRPr="00BE6CB3">
        <w:rPr>
          <w:szCs w:val="24"/>
        </w:rPr>
        <w:t xml:space="preserve"> </w:t>
      </w:r>
      <w:r w:rsidR="00AF430E">
        <w:rPr>
          <w:szCs w:val="24"/>
        </w:rPr>
        <w:t>zbog planiranog utroška po objavljenim javnim pozivima za dodjelu subvencija poduzetnicima a ujedno i povećanju prihoda koji financiraju ovu aktivnost.</w:t>
      </w:r>
    </w:p>
    <w:p w14:paraId="6528C883" w14:textId="07B4A63F" w:rsidR="007103A5" w:rsidRPr="00BE6CB3" w:rsidRDefault="007103A5" w:rsidP="007103A5">
      <w:pPr>
        <w:spacing w:after="0"/>
        <w:rPr>
          <w:szCs w:val="24"/>
        </w:rPr>
      </w:pPr>
    </w:p>
    <w:p w14:paraId="68A1285F" w14:textId="77777777" w:rsidR="007103A5" w:rsidRDefault="007103A5" w:rsidP="00281AD5">
      <w:pPr>
        <w:spacing w:after="0"/>
        <w:rPr>
          <w:szCs w:val="24"/>
        </w:rPr>
      </w:pPr>
    </w:p>
    <w:p w14:paraId="0143E710" w14:textId="5E7A583C" w:rsidR="00AF430E" w:rsidRPr="00AF430E" w:rsidRDefault="00AF430E" w:rsidP="00281AD5">
      <w:pPr>
        <w:spacing w:after="0"/>
        <w:rPr>
          <w:b/>
          <w:bCs/>
          <w:szCs w:val="24"/>
          <w:u w:val="single"/>
        </w:rPr>
      </w:pPr>
      <w:r w:rsidRPr="00AF430E">
        <w:rPr>
          <w:b/>
          <w:bCs/>
          <w:szCs w:val="24"/>
          <w:u w:val="single"/>
        </w:rPr>
        <w:t>Program 1303 Projekti energetske učinkovitosti + 3.400,00 €</w:t>
      </w:r>
    </w:p>
    <w:p w14:paraId="2813C650" w14:textId="77777777" w:rsidR="00AF430E" w:rsidRDefault="00AF430E" w:rsidP="00281AD5">
      <w:pPr>
        <w:spacing w:after="0"/>
        <w:rPr>
          <w:szCs w:val="24"/>
        </w:rPr>
      </w:pPr>
    </w:p>
    <w:p w14:paraId="5A168599" w14:textId="264B2DC5" w:rsidR="00AF430E" w:rsidRDefault="00AF430E" w:rsidP="00281AD5">
      <w:pPr>
        <w:spacing w:after="0"/>
        <w:rPr>
          <w:szCs w:val="24"/>
        </w:rPr>
      </w:pPr>
      <w:r>
        <w:rPr>
          <w:szCs w:val="24"/>
        </w:rPr>
        <w:t>Aktivnost A130301 Program i plan energetske učinkovitosti u neposrednoj potrošnji energije +3.400,00 €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7246"/>
      </w:tblGrid>
      <w:tr w:rsidR="00AF430E" w:rsidRPr="00AF430E" w14:paraId="2BB2DF05" w14:textId="77777777" w:rsidTr="00AF430E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808B" w14:textId="77777777" w:rsidR="00AF430E" w:rsidRPr="00AF430E" w:rsidRDefault="00AF430E" w:rsidP="00AF430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AF430E">
              <w:rPr>
                <w:rFonts w:eastAsia="Calibri"/>
                <w:szCs w:val="24"/>
                <w:lang w:eastAsia="en-US"/>
              </w:rPr>
              <w:t>Provedbeni program - Mjera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353A" w14:textId="77777777" w:rsidR="00AF430E" w:rsidRPr="00AF430E" w:rsidRDefault="00AF430E" w:rsidP="00AF430E">
            <w:pPr>
              <w:spacing w:after="0"/>
              <w:rPr>
                <w:rFonts w:eastAsia="Calibri"/>
                <w:i/>
                <w:szCs w:val="24"/>
                <w:lang w:eastAsia="en-US"/>
              </w:rPr>
            </w:pPr>
            <w:r w:rsidRPr="00AF430E">
              <w:rPr>
                <w:rFonts w:eastAsia="Calibri"/>
                <w:szCs w:val="24"/>
                <w:lang w:eastAsia="en-US"/>
              </w:rPr>
              <w:t>Mjera 1.2.1. Podrška ulaganjima u energetsku učinkovitost i korištenje OIE u gospodarstvu</w:t>
            </w:r>
          </w:p>
        </w:tc>
      </w:tr>
    </w:tbl>
    <w:p w14:paraId="6C984011" w14:textId="505FA880" w:rsidR="00AF430E" w:rsidRPr="00BE6CB3" w:rsidRDefault="00AF430E" w:rsidP="00281AD5">
      <w:pPr>
        <w:spacing w:after="0"/>
        <w:rPr>
          <w:szCs w:val="24"/>
        </w:rPr>
      </w:pPr>
      <w:r>
        <w:rPr>
          <w:szCs w:val="24"/>
        </w:rPr>
        <w:t>Promjene se očituju u povećanju planiranih troškova u visini od 3.400,00 € jer nije plaćen prošlogodišnji račun za izradu Akcijskog plana ENU za DNŽ (2 rata – račun nije bio isporučen)</w:t>
      </w:r>
    </w:p>
    <w:p w14:paraId="0996BC1A" w14:textId="77777777" w:rsidR="0000378B" w:rsidRDefault="0000378B" w:rsidP="00281AD5">
      <w:pPr>
        <w:spacing w:after="0"/>
        <w:rPr>
          <w:szCs w:val="24"/>
        </w:rPr>
      </w:pPr>
    </w:p>
    <w:p w14:paraId="4B9F0DCA" w14:textId="77777777" w:rsidR="00AF430E" w:rsidRPr="00BE6CB3" w:rsidRDefault="00AF430E" w:rsidP="00281AD5">
      <w:pPr>
        <w:spacing w:after="0"/>
        <w:rPr>
          <w:szCs w:val="24"/>
        </w:rPr>
      </w:pPr>
    </w:p>
    <w:p w14:paraId="76BAE106" w14:textId="759CF4DF" w:rsidR="00C35553" w:rsidRPr="00BE6CB3" w:rsidRDefault="00D1099E" w:rsidP="00C35553">
      <w:pPr>
        <w:spacing w:after="0"/>
        <w:rPr>
          <w:b/>
          <w:szCs w:val="24"/>
          <w:u w:val="single"/>
        </w:rPr>
      </w:pPr>
      <w:r w:rsidRPr="00BE6CB3">
        <w:rPr>
          <w:b/>
          <w:szCs w:val="24"/>
          <w:u w:val="single"/>
        </w:rPr>
        <w:t>Program 1304</w:t>
      </w:r>
      <w:r w:rsidR="00C35553" w:rsidRPr="00BE6CB3">
        <w:rPr>
          <w:b/>
          <w:szCs w:val="24"/>
          <w:u w:val="single"/>
        </w:rPr>
        <w:t xml:space="preserve"> Upravljanje pomorskim dobrim na području DNŽ</w:t>
      </w:r>
      <w:r w:rsidR="00BE6CB3">
        <w:rPr>
          <w:b/>
          <w:szCs w:val="24"/>
          <w:u w:val="single"/>
        </w:rPr>
        <w:t xml:space="preserve"> +</w:t>
      </w:r>
      <w:r w:rsidR="00CD4D1C">
        <w:rPr>
          <w:b/>
          <w:szCs w:val="24"/>
          <w:u w:val="single"/>
        </w:rPr>
        <w:t>384.614,91</w:t>
      </w:r>
      <w:r w:rsidR="00BE6CB3">
        <w:rPr>
          <w:b/>
          <w:szCs w:val="24"/>
          <w:u w:val="single"/>
        </w:rPr>
        <w:t xml:space="preserve"> €</w:t>
      </w:r>
    </w:p>
    <w:p w14:paraId="4943CA4A" w14:textId="77777777" w:rsidR="004E7F62" w:rsidRDefault="004E7F62" w:rsidP="00281AD5">
      <w:pPr>
        <w:spacing w:after="0"/>
        <w:rPr>
          <w:szCs w:val="24"/>
        </w:rPr>
      </w:pPr>
    </w:p>
    <w:p w14:paraId="0B5B0402" w14:textId="4B0EB304" w:rsidR="00D1099E" w:rsidRPr="00CD4D1C" w:rsidRDefault="00D1099E" w:rsidP="00D1099E">
      <w:pPr>
        <w:spacing w:after="0"/>
        <w:rPr>
          <w:szCs w:val="24"/>
        </w:rPr>
      </w:pPr>
      <w:r w:rsidRPr="00CD4D1C">
        <w:rPr>
          <w:szCs w:val="24"/>
        </w:rPr>
        <w:t xml:space="preserve">Aktivnost </w:t>
      </w:r>
      <w:r w:rsidR="005A7952" w:rsidRPr="00CD4D1C">
        <w:rPr>
          <w:szCs w:val="24"/>
        </w:rPr>
        <w:t>K</w:t>
      </w:r>
      <w:r w:rsidR="007B487F" w:rsidRPr="00CD4D1C">
        <w:rPr>
          <w:szCs w:val="24"/>
        </w:rPr>
        <w:t xml:space="preserve">103405 </w:t>
      </w:r>
      <w:r w:rsidRPr="00CD4D1C">
        <w:rPr>
          <w:szCs w:val="24"/>
        </w:rPr>
        <w:t>Sufinanciranje projekata i aktivnosti na pomorskom dobru</w:t>
      </w:r>
      <w:r w:rsidR="00BE6CB3" w:rsidRPr="00CD4D1C">
        <w:rPr>
          <w:szCs w:val="24"/>
        </w:rPr>
        <w:t xml:space="preserve"> +</w:t>
      </w:r>
      <w:r w:rsidR="00CD4D1C" w:rsidRPr="00CD4D1C">
        <w:rPr>
          <w:szCs w:val="24"/>
        </w:rPr>
        <w:t>384.614,91</w:t>
      </w:r>
      <w:r w:rsidR="00BE6CB3" w:rsidRPr="00CD4D1C">
        <w:rPr>
          <w:szCs w:val="24"/>
        </w:rPr>
        <w:t xml:space="preserve"> €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7246"/>
      </w:tblGrid>
      <w:tr w:rsidR="00FD2348" w:rsidRPr="00FD2348" w14:paraId="2D061A47" w14:textId="77777777" w:rsidTr="00BE6CB3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897B" w14:textId="77777777" w:rsidR="00FD2348" w:rsidRPr="00FD2348" w:rsidRDefault="00FD2348" w:rsidP="00FD2348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FD2348">
              <w:rPr>
                <w:rFonts w:eastAsia="Calibri"/>
                <w:szCs w:val="24"/>
                <w:lang w:eastAsia="en-US"/>
              </w:rPr>
              <w:t>Provedbeni program - Mjera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1BD5" w14:textId="77777777" w:rsidR="006C1E2E" w:rsidRPr="006C1E2E" w:rsidRDefault="006C1E2E" w:rsidP="006C1E2E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6C1E2E">
              <w:rPr>
                <w:rFonts w:eastAsia="Calibri"/>
                <w:szCs w:val="24"/>
                <w:lang w:eastAsia="en-US"/>
              </w:rPr>
              <w:t>Mjera 1.3.2. Razvoj selektivnih oblika turizma</w:t>
            </w:r>
          </w:p>
          <w:p w14:paraId="4D00A6A6" w14:textId="77777777" w:rsidR="00FD2348" w:rsidRPr="00FD2348" w:rsidRDefault="006C1E2E" w:rsidP="006C1E2E">
            <w:pPr>
              <w:spacing w:after="0"/>
              <w:rPr>
                <w:rFonts w:eastAsia="Calibri"/>
                <w:i/>
                <w:szCs w:val="24"/>
                <w:lang w:eastAsia="en-US"/>
              </w:rPr>
            </w:pPr>
            <w:r w:rsidRPr="006C1E2E">
              <w:rPr>
                <w:rFonts w:eastAsia="Calibri"/>
                <w:szCs w:val="24"/>
                <w:lang w:eastAsia="en-US"/>
              </w:rPr>
              <w:t>Mjera 3.2.1. Poticanje cjelovitog razvoja prometne infrastrukture</w:t>
            </w:r>
          </w:p>
        </w:tc>
      </w:tr>
    </w:tbl>
    <w:p w14:paraId="236E3751" w14:textId="3609A596" w:rsidR="00BB6EF3" w:rsidRDefault="00BB6EF3" w:rsidP="00BB6EF3">
      <w:pPr>
        <w:spacing w:after="0"/>
        <w:rPr>
          <w:szCs w:val="24"/>
        </w:rPr>
      </w:pPr>
      <w:r>
        <w:rPr>
          <w:szCs w:val="24"/>
        </w:rPr>
        <w:t xml:space="preserve">Promjena se očituje u povećanju planiranih troškova u visini od </w:t>
      </w:r>
      <w:r w:rsidR="00CD4D1C">
        <w:rPr>
          <w:szCs w:val="24"/>
        </w:rPr>
        <w:t xml:space="preserve">384.614,91 </w:t>
      </w:r>
      <w:r>
        <w:rPr>
          <w:szCs w:val="24"/>
        </w:rPr>
        <w:t xml:space="preserve">€ zbog višeg iznosa </w:t>
      </w:r>
      <w:r w:rsidR="00CD4D1C">
        <w:rPr>
          <w:szCs w:val="24"/>
        </w:rPr>
        <w:t>ostvarenih prihoda od planiranog</w:t>
      </w:r>
      <w:r>
        <w:rPr>
          <w:szCs w:val="24"/>
        </w:rPr>
        <w:t>– prihodi od koncesija i koncesijskih dozvola na području Dubrovačko-neretvanske županije.</w:t>
      </w:r>
      <w:r w:rsidR="00CD4D1C">
        <w:rPr>
          <w:szCs w:val="24"/>
        </w:rPr>
        <w:t xml:space="preserve"> Troškovi su usmjereni u ulaganje u investicijske projekte izgradnje, uređenja i opremanja lučke infrastrukture te druga potrebna ulaganja u razvoj pomorskog dobra.</w:t>
      </w:r>
    </w:p>
    <w:p w14:paraId="2EBF5C77" w14:textId="77777777" w:rsidR="00FC3C9F" w:rsidRDefault="00FC3C9F" w:rsidP="007B487F">
      <w:pPr>
        <w:spacing w:after="0"/>
        <w:rPr>
          <w:szCs w:val="24"/>
        </w:rPr>
      </w:pPr>
    </w:p>
    <w:p w14:paraId="4F4EF84E" w14:textId="656E0589" w:rsidR="001F1DA9" w:rsidRDefault="001F1DA9">
      <w:pPr>
        <w:spacing w:after="160" w:line="259" w:lineRule="auto"/>
        <w:jc w:val="left"/>
        <w:rPr>
          <w:szCs w:val="24"/>
        </w:rPr>
      </w:pPr>
      <w:r>
        <w:rPr>
          <w:szCs w:val="24"/>
        </w:rPr>
        <w:br w:type="page"/>
      </w:r>
    </w:p>
    <w:p w14:paraId="48D756E0" w14:textId="77777777" w:rsidR="004E7F62" w:rsidRDefault="004E7F62" w:rsidP="007B487F">
      <w:pPr>
        <w:spacing w:after="0"/>
        <w:rPr>
          <w:szCs w:val="24"/>
        </w:rPr>
      </w:pPr>
    </w:p>
    <w:p w14:paraId="09AC2244" w14:textId="20246175" w:rsidR="00BF721B" w:rsidRPr="00BF721B" w:rsidRDefault="00BF721B" w:rsidP="007B487F">
      <w:pPr>
        <w:spacing w:after="0"/>
        <w:rPr>
          <w:b/>
          <w:bCs/>
          <w:szCs w:val="24"/>
          <w:u w:val="single"/>
        </w:rPr>
      </w:pPr>
      <w:r w:rsidRPr="00BF721B">
        <w:rPr>
          <w:b/>
          <w:bCs/>
          <w:szCs w:val="24"/>
          <w:u w:val="single"/>
        </w:rPr>
        <w:t>Program 1307 EU projekti UO za poduzetništvo, turizam i more – 78.614,30 €</w:t>
      </w:r>
    </w:p>
    <w:p w14:paraId="669F384D" w14:textId="77777777" w:rsidR="00BF721B" w:rsidRDefault="00BF721B" w:rsidP="007B487F">
      <w:pPr>
        <w:spacing w:after="0"/>
        <w:rPr>
          <w:szCs w:val="24"/>
        </w:rPr>
      </w:pPr>
    </w:p>
    <w:p w14:paraId="7D8F818B" w14:textId="324CC719" w:rsidR="001F1DA9" w:rsidRDefault="001F1DA9" w:rsidP="007B487F">
      <w:pPr>
        <w:spacing w:after="0"/>
        <w:rPr>
          <w:szCs w:val="24"/>
        </w:rPr>
      </w:pPr>
      <w:r>
        <w:rPr>
          <w:szCs w:val="24"/>
        </w:rPr>
        <w:t xml:space="preserve">Kapitalni projekt K130710 INTERREG HR-IT – Projekt BRAVE + </w:t>
      </w:r>
      <w:r w:rsidR="00910BD1">
        <w:rPr>
          <w:szCs w:val="24"/>
        </w:rPr>
        <w:t>38</w:t>
      </w:r>
      <w:r w:rsidR="00DC0EF3">
        <w:rPr>
          <w:szCs w:val="24"/>
        </w:rPr>
        <w:t>.</w:t>
      </w:r>
      <w:r w:rsidR="00910BD1">
        <w:rPr>
          <w:szCs w:val="24"/>
        </w:rPr>
        <w:t>741,40</w:t>
      </w:r>
      <w:r>
        <w:rPr>
          <w:szCs w:val="24"/>
        </w:rPr>
        <w:t xml:space="preserve"> €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7246"/>
      </w:tblGrid>
      <w:tr w:rsidR="001F1DA9" w:rsidRPr="001F1DA9" w14:paraId="1B892794" w14:textId="77777777" w:rsidTr="001F1DA9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D3BC" w14:textId="77777777" w:rsidR="001F1DA9" w:rsidRPr="001F1DA9" w:rsidRDefault="001F1DA9" w:rsidP="001F1DA9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1F1DA9">
              <w:rPr>
                <w:rFonts w:eastAsia="Calibri"/>
                <w:szCs w:val="24"/>
                <w:lang w:eastAsia="en-US"/>
              </w:rPr>
              <w:t>Provedbeni program - Mjera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AE30" w14:textId="77777777" w:rsidR="001F1DA9" w:rsidRPr="001F1DA9" w:rsidRDefault="001F1DA9" w:rsidP="001F1DA9">
            <w:pPr>
              <w:spacing w:after="0"/>
              <w:contextualSpacing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1F1DA9">
              <w:rPr>
                <w:rFonts w:eastAsia="Calibri"/>
                <w:color w:val="000000"/>
                <w:szCs w:val="24"/>
                <w:lang w:eastAsia="en-US"/>
              </w:rPr>
              <w:t xml:space="preserve">Cilj 4.4. Razvoj ostalih područja s razvojnim posebnostima, </w:t>
            </w:r>
            <w:r w:rsidRPr="001F1DA9">
              <w:rPr>
                <w:rFonts w:eastAsia="Calibri"/>
                <w:szCs w:val="24"/>
                <w:lang w:eastAsia="hr-HR"/>
              </w:rPr>
              <w:t xml:space="preserve">Mjera 4.4.2. Jačanje razvoja poduzetništva; </w:t>
            </w:r>
            <w:r w:rsidRPr="001F1DA9">
              <w:rPr>
                <w:rFonts w:eastAsia="Calibri"/>
                <w:color w:val="000000"/>
                <w:szCs w:val="24"/>
                <w:lang w:eastAsia="en-US"/>
              </w:rPr>
              <w:t>Mjera 1.3.3. Poboljšanje konkurentnosti u poljoprivredi, akvakulturi i ribarstvu</w:t>
            </w:r>
          </w:p>
        </w:tc>
      </w:tr>
    </w:tbl>
    <w:p w14:paraId="55404BE4" w14:textId="735B454F" w:rsidR="001F1DA9" w:rsidRDefault="0034661F" w:rsidP="007B487F">
      <w:pPr>
        <w:spacing w:after="0"/>
        <w:rPr>
          <w:szCs w:val="24"/>
        </w:rPr>
      </w:pPr>
      <w:r>
        <w:rPr>
          <w:szCs w:val="24"/>
        </w:rPr>
        <w:t>Promjena se očituje u povećanju planiranih troškova jer je ovaj projekt započeo 01.07.2025. te je sva projektna dokumentacija zaprimljena tijekom 09-10/2025 od strane vodećeg partnera.</w:t>
      </w:r>
    </w:p>
    <w:p w14:paraId="32ACA871" w14:textId="77777777" w:rsidR="001F1DA9" w:rsidRDefault="001F1DA9" w:rsidP="007B487F">
      <w:pPr>
        <w:spacing w:after="0"/>
        <w:rPr>
          <w:szCs w:val="24"/>
        </w:rPr>
      </w:pPr>
    </w:p>
    <w:p w14:paraId="537B93F8" w14:textId="77777777" w:rsidR="001F1DA9" w:rsidRDefault="001F1DA9" w:rsidP="007B487F">
      <w:pPr>
        <w:spacing w:after="0"/>
        <w:rPr>
          <w:szCs w:val="24"/>
        </w:rPr>
      </w:pPr>
    </w:p>
    <w:p w14:paraId="76F892A6" w14:textId="0B347AD8" w:rsidR="001F1DA9" w:rsidRDefault="001F1DA9" w:rsidP="001F1DA9">
      <w:pPr>
        <w:spacing w:after="0"/>
        <w:rPr>
          <w:szCs w:val="24"/>
        </w:rPr>
      </w:pPr>
      <w:r>
        <w:rPr>
          <w:szCs w:val="24"/>
        </w:rPr>
        <w:t>Kapitalni projekt K130709 EU projekti u pripremi -</w:t>
      </w:r>
      <w:r w:rsidR="00910BD1">
        <w:rPr>
          <w:szCs w:val="24"/>
        </w:rPr>
        <w:t>117</w:t>
      </w:r>
      <w:r w:rsidR="00DC0EF3">
        <w:rPr>
          <w:szCs w:val="24"/>
        </w:rPr>
        <w:t>.</w:t>
      </w:r>
      <w:r w:rsidR="00910BD1">
        <w:rPr>
          <w:szCs w:val="24"/>
        </w:rPr>
        <w:t>355,70</w:t>
      </w:r>
      <w:r>
        <w:rPr>
          <w:szCs w:val="24"/>
        </w:rPr>
        <w:t xml:space="preserve"> €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7246"/>
      </w:tblGrid>
      <w:tr w:rsidR="001F1DA9" w:rsidRPr="001F1DA9" w14:paraId="175ACCDC" w14:textId="77777777" w:rsidTr="001F1DA9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4E73" w14:textId="77777777" w:rsidR="001F1DA9" w:rsidRPr="001F1DA9" w:rsidRDefault="001F1DA9" w:rsidP="001F1DA9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1F1DA9">
              <w:rPr>
                <w:rFonts w:eastAsia="Calibri"/>
                <w:szCs w:val="24"/>
                <w:lang w:eastAsia="en-US"/>
              </w:rPr>
              <w:t>Provedbeni program - Mjera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39A4" w14:textId="77777777" w:rsidR="001F1DA9" w:rsidRPr="001F1DA9" w:rsidRDefault="001F1DA9" w:rsidP="001F1DA9">
            <w:pPr>
              <w:spacing w:after="0"/>
              <w:rPr>
                <w:rFonts w:eastAsia="Calibri"/>
                <w:szCs w:val="24"/>
                <w:lang w:eastAsia="en-US"/>
              </w:rPr>
            </w:pPr>
            <w:r w:rsidRPr="001F1DA9">
              <w:rPr>
                <w:rFonts w:eastAsia="Calibri"/>
                <w:szCs w:val="24"/>
                <w:lang w:eastAsia="en-US"/>
              </w:rPr>
              <w:t>Mjera 1.1.2 Poboljšanje kvalitete poduzetničke infrastrukture i potpornih programa</w:t>
            </w:r>
          </w:p>
          <w:p w14:paraId="062A1456" w14:textId="77777777" w:rsidR="001F1DA9" w:rsidRPr="001F1DA9" w:rsidRDefault="001F1DA9" w:rsidP="001F1DA9">
            <w:pPr>
              <w:spacing w:after="0"/>
              <w:rPr>
                <w:rFonts w:eastAsia="Calibri"/>
                <w:i/>
                <w:szCs w:val="24"/>
                <w:lang w:eastAsia="en-US"/>
              </w:rPr>
            </w:pPr>
            <w:r w:rsidRPr="001F1DA9">
              <w:rPr>
                <w:rFonts w:eastAsia="Calibri"/>
                <w:color w:val="000000"/>
                <w:szCs w:val="24"/>
                <w:lang w:eastAsia="en-US"/>
              </w:rPr>
              <w:t>Mjera 1.3.3. Poboljšanje konkurentnosti u poljoprivredi, akvakulturi i ribarstvu</w:t>
            </w:r>
          </w:p>
        </w:tc>
      </w:tr>
    </w:tbl>
    <w:p w14:paraId="45745B4F" w14:textId="19D1AD04" w:rsidR="001F1DA9" w:rsidRDefault="0034661F" w:rsidP="007B487F">
      <w:pPr>
        <w:spacing w:after="0"/>
        <w:rPr>
          <w:szCs w:val="24"/>
        </w:rPr>
      </w:pPr>
      <w:r>
        <w:rPr>
          <w:szCs w:val="24"/>
        </w:rPr>
        <w:t>Promjena se očituje u smanjenju planiranih troškova zbog smanjenja planiranih sredstava po izvoru 5.6.3431</w:t>
      </w:r>
    </w:p>
    <w:p w14:paraId="72A9D875" w14:textId="77777777" w:rsidR="001F1DA9" w:rsidRDefault="001F1DA9" w:rsidP="007B487F">
      <w:pPr>
        <w:spacing w:after="0"/>
        <w:rPr>
          <w:szCs w:val="24"/>
        </w:rPr>
      </w:pPr>
    </w:p>
    <w:p w14:paraId="36124240" w14:textId="77777777" w:rsidR="001F1DA9" w:rsidRDefault="001F1DA9" w:rsidP="007B487F">
      <w:pPr>
        <w:spacing w:after="0"/>
        <w:rPr>
          <w:szCs w:val="24"/>
        </w:rPr>
      </w:pPr>
    </w:p>
    <w:p w14:paraId="6E082C9A" w14:textId="77777777" w:rsidR="001639B0" w:rsidRDefault="001639B0" w:rsidP="007B487F">
      <w:pPr>
        <w:spacing w:after="0"/>
        <w:rPr>
          <w:szCs w:val="24"/>
        </w:rPr>
      </w:pPr>
    </w:p>
    <w:p w14:paraId="0F12C156" w14:textId="77777777" w:rsidR="001639B0" w:rsidRDefault="001639B0" w:rsidP="007B487F">
      <w:pPr>
        <w:spacing w:after="0"/>
        <w:rPr>
          <w:szCs w:val="24"/>
        </w:rPr>
      </w:pPr>
    </w:p>
    <w:p w14:paraId="6E10BE74" w14:textId="77777777" w:rsidR="001639B0" w:rsidRDefault="001639B0" w:rsidP="007B487F">
      <w:pPr>
        <w:spacing w:after="0"/>
        <w:rPr>
          <w:szCs w:val="24"/>
        </w:rPr>
      </w:pPr>
    </w:p>
    <w:p w14:paraId="7C2722D2" w14:textId="77777777" w:rsidR="001639B0" w:rsidRDefault="001639B0" w:rsidP="007B487F">
      <w:pPr>
        <w:spacing w:after="0"/>
        <w:rPr>
          <w:szCs w:val="24"/>
        </w:rPr>
      </w:pPr>
    </w:p>
    <w:p w14:paraId="34E93C84" w14:textId="77777777" w:rsidR="004F1174" w:rsidRDefault="004F1174" w:rsidP="004F1174">
      <w:pPr>
        <w:jc w:val="left"/>
        <w:rPr>
          <w:rFonts w:ascii="Calibri" w:hAnsi="Calibri" w:cs="Calibri"/>
          <w:color w:val="000000" w:themeColor="text1"/>
          <w:lang w:val="hr"/>
        </w:rPr>
      </w:pPr>
      <w:r w:rsidRPr="27D6E0C4">
        <w:rPr>
          <w:rFonts w:ascii="Calibri" w:hAnsi="Calibri" w:cs="Calibri"/>
          <w:b/>
          <w:bCs/>
          <w:i/>
          <w:iCs/>
          <w:color w:val="000000" w:themeColor="text1"/>
        </w:rPr>
        <w:t xml:space="preserve">GLAVA 10302 </w:t>
      </w:r>
      <w:r w:rsidRPr="27D6E0C4">
        <w:rPr>
          <w:rFonts w:ascii="Calibri" w:hAnsi="Calibri" w:cs="Calibri"/>
          <w:b/>
          <w:bCs/>
          <w:i/>
          <w:iCs/>
          <w:color w:val="000000" w:themeColor="text1"/>
          <w:u w:val="single"/>
        </w:rPr>
        <w:t>REGIONALNA RAZVOJNA AGENCIJA DUBROVAČKO-NERETVANSKE ŽUPANIJE - DUNEA</w:t>
      </w:r>
    </w:p>
    <w:p w14:paraId="72C37090" w14:textId="77777777" w:rsidR="004F1174" w:rsidRDefault="004F1174" w:rsidP="004F1174">
      <w:pPr>
        <w:jc w:val="left"/>
        <w:rPr>
          <w:rFonts w:ascii="Calibri" w:hAnsi="Calibri" w:cs="Calibri"/>
          <w:color w:val="000000" w:themeColor="text1"/>
          <w:lang w:val="hr"/>
        </w:rPr>
      </w:pPr>
    </w:p>
    <w:p w14:paraId="4EC231A2" w14:textId="77777777" w:rsidR="004F1174" w:rsidRDefault="004F1174" w:rsidP="004F1174">
      <w:pPr>
        <w:rPr>
          <w:rFonts w:ascii="Calibri" w:hAnsi="Calibri" w:cs="Calibri"/>
          <w:color w:val="000000" w:themeColor="text1"/>
          <w:lang w:val="hr"/>
        </w:rPr>
      </w:pPr>
      <w:r w:rsidRPr="27D6E0C4">
        <w:rPr>
          <w:rFonts w:ascii="Calibri" w:hAnsi="Calibri" w:cs="Calibri"/>
          <w:b/>
          <w:bCs/>
          <w:i/>
          <w:iCs/>
          <w:color w:val="000000" w:themeColor="text1"/>
        </w:rPr>
        <w:t>PROGRAMI 1308  Redovna djelatnost DUNEA</w:t>
      </w:r>
    </w:p>
    <w:p w14:paraId="0AF6EE4B" w14:textId="77777777" w:rsidR="004F1174" w:rsidRDefault="004F1174" w:rsidP="004F1174">
      <w:pPr>
        <w:rPr>
          <w:rFonts w:ascii="Calibri" w:hAnsi="Calibri" w:cs="Calibri"/>
          <w:color w:val="000000" w:themeColor="text1"/>
          <w:lang w:val="hr"/>
        </w:rPr>
      </w:pPr>
      <w:r w:rsidRPr="27D6E0C4">
        <w:rPr>
          <w:rFonts w:ascii="Calibri" w:hAnsi="Calibri" w:cs="Calibri"/>
          <w:b/>
          <w:bCs/>
          <w:i/>
          <w:iCs/>
          <w:color w:val="000000" w:themeColor="text1"/>
        </w:rPr>
        <w:t xml:space="preserve">                      1309 EU projekti – DUNEA</w:t>
      </w:r>
    </w:p>
    <w:p w14:paraId="3E206FF0" w14:textId="77777777" w:rsidR="004F1174" w:rsidRDefault="004F1174" w:rsidP="004F1174">
      <w:pPr>
        <w:rPr>
          <w:rFonts w:ascii="Calibri" w:hAnsi="Calibri" w:cs="Calibri"/>
          <w:color w:val="000000" w:themeColor="text1"/>
          <w:sz w:val="28"/>
          <w:szCs w:val="28"/>
          <w:lang w:val="hr"/>
        </w:rPr>
      </w:pPr>
    </w:p>
    <w:p w14:paraId="7D7328F8" w14:textId="77777777" w:rsidR="004F1174" w:rsidRDefault="004F1174" w:rsidP="004F1174">
      <w:pPr>
        <w:rPr>
          <w:rFonts w:ascii="Calibri" w:hAnsi="Calibri" w:cs="Calibri"/>
          <w:b/>
          <w:bCs/>
          <w:i/>
          <w:iCs/>
          <w:color w:val="000000" w:themeColor="text1"/>
          <w:sz w:val="28"/>
          <w:szCs w:val="28"/>
          <w:u w:val="single"/>
        </w:rPr>
      </w:pPr>
      <w:r>
        <w:rPr>
          <w:rFonts w:ascii="Calibri" w:hAnsi="Calibri" w:cs="Calibri"/>
          <w:b/>
          <w:bCs/>
          <w:i/>
          <w:iCs/>
          <w:color w:val="000000" w:themeColor="text1"/>
          <w:sz w:val="28"/>
          <w:szCs w:val="28"/>
          <w:u w:val="single"/>
        </w:rPr>
        <w:t xml:space="preserve">Druga </w:t>
      </w:r>
      <w:r w:rsidRPr="5227808D">
        <w:rPr>
          <w:rFonts w:ascii="Calibri" w:hAnsi="Calibri" w:cs="Calibri"/>
          <w:b/>
          <w:bCs/>
          <w:i/>
          <w:iCs/>
          <w:color w:val="000000" w:themeColor="text1"/>
          <w:sz w:val="28"/>
          <w:szCs w:val="28"/>
          <w:u w:val="single"/>
        </w:rPr>
        <w:t>izmjena financijskog plana za 202</w:t>
      </w:r>
      <w:r>
        <w:rPr>
          <w:rFonts w:ascii="Calibri" w:hAnsi="Calibri" w:cs="Calibri"/>
          <w:b/>
          <w:bCs/>
          <w:i/>
          <w:iCs/>
          <w:color w:val="000000" w:themeColor="text1"/>
          <w:sz w:val="28"/>
          <w:szCs w:val="28"/>
          <w:u w:val="single"/>
        </w:rPr>
        <w:t>5</w:t>
      </w:r>
      <w:r w:rsidRPr="5227808D">
        <w:rPr>
          <w:rFonts w:ascii="Calibri" w:hAnsi="Calibri" w:cs="Calibri"/>
          <w:b/>
          <w:bCs/>
          <w:i/>
          <w:iCs/>
          <w:color w:val="000000" w:themeColor="text1"/>
          <w:sz w:val="28"/>
          <w:szCs w:val="28"/>
          <w:u w:val="single"/>
        </w:rPr>
        <w:t>. godinu</w:t>
      </w:r>
    </w:p>
    <w:p w14:paraId="45F7A9AE" w14:textId="77777777" w:rsidR="004F1174" w:rsidRDefault="004F1174" w:rsidP="004F1174">
      <w:pPr>
        <w:shd w:val="clear" w:color="auto" w:fill="FFFFFF" w:themeFill="background1"/>
        <w:rPr>
          <w:b/>
          <w:bCs/>
        </w:rPr>
      </w:pPr>
    </w:p>
    <w:tbl>
      <w:tblPr>
        <w:tblW w:w="9608" w:type="dxa"/>
        <w:tblInd w:w="-43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2520"/>
        <w:gridCol w:w="7088"/>
      </w:tblGrid>
      <w:tr w:rsidR="004F1174" w:rsidRPr="00E904B0" w14:paraId="40AB0FC4" w14:textId="77777777" w:rsidTr="0087459B">
        <w:tc>
          <w:tcPr>
            <w:tcW w:w="2520" w:type="dxa"/>
            <w:shd w:val="clear" w:color="auto" w:fill="D9D9D9" w:themeFill="background1" w:themeFillShade="D9"/>
          </w:tcPr>
          <w:p w14:paraId="49354E27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Aktivnost A130801</w:t>
            </w:r>
          </w:p>
        </w:tc>
        <w:tc>
          <w:tcPr>
            <w:tcW w:w="7088" w:type="dxa"/>
            <w:shd w:val="clear" w:color="auto" w:fill="D9D9D9" w:themeFill="background1" w:themeFillShade="D9"/>
          </w:tcPr>
          <w:p w14:paraId="1D04151F" w14:textId="77777777" w:rsidR="004F1174" w:rsidRPr="00A251C7" w:rsidRDefault="004F1174" w:rsidP="0087459B">
            <w:pPr>
              <w:jc w:val="left"/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Redovni rashodi JU, koordinacija regionalnoga razvoja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 xml:space="preserve">                                     </w:t>
            </w:r>
          </w:p>
        </w:tc>
      </w:tr>
      <w:tr w:rsidR="004F1174" w:rsidRPr="00E904B0" w14:paraId="1A3943C0" w14:textId="77777777" w:rsidTr="0087459B">
        <w:tc>
          <w:tcPr>
            <w:tcW w:w="2520" w:type="dxa"/>
          </w:tcPr>
          <w:p w14:paraId="7D88B34F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Obrazloženje:</w:t>
            </w:r>
          </w:p>
        </w:tc>
        <w:tc>
          <w:tcPr>
            <w:tcW w:w="7088" w:type="dxa"/>
          </w:tcPr>
          <w:p w14:paraId="0053C721" w14:textId="77777777" w:rsidR="004F1174" w:rsidRPr="00A251C7" w:rsidRDefault="004F1174" w:rsidP="0087459B">
            <w:pPr>
              <w:shd w:val="clear" w:color="auto" w:fill="FFFFFF" w:themeFill="background1"/>
              <w:rPr>
                <w:rStyle w:val="normaltextrun"/>
                <w:rFonts w:asciiTheme="minorHAnsi" w:eastAsiaTheme="minorEastAsia" w:hAnsiTheme="minorHAnsi" w:cstheme="minorHAnsi"/>
              </w:rPr>
            </w:pPr>
          </w:p>
          <w:p w14:paraId="290ADFFB" w14:textId="77777777" w:rsidR="004F1174" w:rsidRPr="00A251C7" w:rsidRDefault="004F1174" w:rsidP="0087459B">
            <w:pPr>
              <w:shd w:val="clear" w:color="auto" w:fill="FFFFFF" w:themeFill="background1"/>
              <w:rPr>
                <w:rStyle w:val="normaltextrun"/>
                <w:rFonts w:asciiTheme="minorHAnsi" w:eastAsiaTheme="minorEastAsia" w:hAnsiTheme="minorHAnsi" w:cstheme="minorBidi"/>
              </w:rPr>
            </w:pPr>
            <w:r w:rsidRPr="3C19E8CA">
              <w:rPr>
                <w:rStyle w:val="normaltextrun"/>
                <w:rFonts w:asciiTheme="minorHAnsi" w:eastAsiaTheme="minorEastAsia" w:hAnsiTheme="minorHAnsi" w:cstheme="minorBidi"/>
              </w:rPr>
              <w:t xml:space="preserve">Smanjuje se financijski plan obzirom da su odobreni novi projekti pa su rashodi za to vrijeme preraspodijeljeni na projekte. </w:t>
            </w:r>
          </w:p>
          <w:p w14:paraId="213F735C" w14:textId="77777777" w:rsidR="004F1174" w:rsidRPr="00A251C7" w:rsidRDefault="004F1174" w:rsidP="0087459B">
            <w:pPr>
              <w:shd w:val="clear" w:color="auto" w:fill="FFFFFF" w:themeFill="background1"/>
              <w:rPr>
                <w:rStyle w:val="normaltextrun"/>
                <w:rFonts w:asciiTheme="minorHAnsi" w:eastAsiaTheme="minorEastAsia" w:hAnsiTheme="minorHAnsi" w:cstheme="minorHAnsi"/>
              </w:rPr>
            </w:pPr>
          </w:p>
        </w:tc>
      </w:tr>
      <w:tr w:rsidR="004F1174" w:rsidRPr="00E904B0" w14:paraId="4E509EB0" w14:textId="77777777" w:rsidTr="0087459B">
        <w:trPr>
          <w:trHeight w:val="570"/>
        </w:trPr>
        <w:tc>
          <w:tcPr>
            <w:tcW w:w="2520" w:type="dxa"/>
            <w:shd w:val="clear" w:color="auto" w:fill="FFFFFF" w:themeFill="background1"/>
          </w:tcPr>
          <w:p w14:paraId="21E8E07D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Izvori financiranja:</w:t>
            </w:r>
          </w:p>
        </w:tc>
        <w:tc>
          <w:tcPr>
            <w:tcW w:w="7088" w:type="dxa"/>
            <w:shd w:val="clear" w:color="auto" w:fill="FFFFFF" w:themeFill="background1"/>
          </w:tcPr>
          <w:p w14:paraId="7DF8D6AD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>Dubrovačko-neretvanska županija</w:t>
            </w:r>
          </w:p>
        </w:tc>
      </w:tr>
      <w:tr w:rsidR="004F1174" w:rsidRPr="00E904B0" w14:paraId="3776DD2E" w14:textId="77777777" w:rsidTr="0087459B">
        <w:trPr>
          <w:trHeight w:val="570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5E498E3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lastRenderedPageBreak/>
              <w:t>Provedbeni program - Mjera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DC9F2DD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>Mjera 4.1.1. Jačanje kvalitete županijskih i lokalnih institucija </w:t>
            </w:r>
          </w:p>
        </w:tc>
      </w:tr>
      <w:tr w:rsidR="004F1174" w:rsidRPr="00E904B0" w14:paraId="52DBF8D7" w14:textId="77777777" w:rsidTr="0087459B">
        <w:tc>
          <w:tcPr>
            <w:tcW w:w="2520" w:type="dxa"/>
            <w:shd w:val="clear" w:color="auto" w:fill="FFFFFF" w:themeFill="background1"/>
          </w:tcPr>
          <w:p w14:paraId="660FFFD5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  <w:shd w:val="clear" w:color="auto" w:fill="FFFFFF" w:themeFill="background1"/>
          </w:tcPr>
          <w:p w14:paraId="0ED66B38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 xml:space="preserve">275.449,00 eur </w:t>
            </w:r>
          </w:p>
        </w:tc>
      </w:tr>
      <w:tr w:rsidR="004F1174" w:rsidRPr="00E904B0" w14:paraId="6D6F932D" w14:textId="77777777" w:rsidTr="0087459B">
        <w:trPr>
          <w:trHeight w:val="300"/>
        </w:trPr>
        <w:tc>
          <w:tcPr>
            <w:tcW w:w="2520" w:type="dxa"/>
            <w:shd w:val="clear" w:color="auto" w:fill="FFFFFF" w:themeFill="background1"/>
          </w:tcPr>
          <w:p w14:paraId="5BE64478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</w:rPr>
              <w:t>I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  <w:shd w:val="clear" w:color="auto" w:fill="FFFFFF" w:themeFill="background1"/>
          </w:tcPr>
          <w:p w14:paraId="2BDD8CCE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2</w:t>
            </w:r>
            <w:r>
              <w:rPr>
                <w:rFonts w:asciiTheme="minorHAnsi" w:eastAsiaTheme="minorEastAsia" w:hAnsiTheme="minorHAnsi" w:cstheme="minorHAnsi"/>
                <w:b/>
                <w:bCs/>
              </w:rPr>
              <w:t>65.075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,00 eur</w:t>
            </w:r>
          </w:p>
        </w:tc>
      </w:tr>
      <w:tr w:rsidR="004F1174" w:rsidRPr="00E904B0" w14:paraId="0A28C6BE" w14:textId="77777777" w:rsidTr="0087459B">
        <w:trPr>
          <w:trHeight w:val="336"/>
        </w:trPr>
        <w:tc>
          <w:tcPr>
            <w:tcW w:w="2520" w:type="dxa"/>
            <w:shd w:val="clear" w:color="auto" w:fill="FFFFFF" w:themeFill="background1"/>
          </w:tcPr>
          <w:p w14:paraId="6C6E051B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Povećanje/smanjenje</w:t>
            </w:r>
          </w:p>
        </w:tc>
        <w:tc>
          <w:tcPr>
            <w:tcW w:w="7088" w:type="dxa"/>
            <w:shd w:val="clear" w:color="auto" w:fill="FFFFFF" w:themeFill="background1"/>
          </w:tcPr>
          <w:p w14:paraId="53C6BC0B" w14:textId="77777777" w:rsidR="004F1174" w:rsidRPr="00A0790F" w:rsidRDefault="004F1174" w:rsidP="004F1174">
            <w:pPr>
              <w:pStyle w:val="ListParagraph"/>
              <w:numPr>
                <w:ilvl w:val="0"/>
                <w:numId w:val="1"/>
              </w:numPr>
              <w:jc w:val="both"/>
              <w:rPr>
                <w:rFonts w:eastAsiaTheme="minorEastAsia" w:cstheme="minorHAnsi"/>
                <w:b/>
                <w:bCs/>
                <w:sz w:val="24"/>
              </w:rPr>
            </w:pPr>
            <w:r w:rsidRPr="002A17FA">
              <w:rPr>
                <w:rFonts w:eastAsiaTheme="minorEastAsia" w:cstheme="minorHAnsi"/>
                <w:b/>
                <w:bCs/>
                <w:sz w:val="24"/>
              </w:rPr>
              <w:t>10.374,00 eur</w:t>
            </w:r>
          </w:p>
        </w:tc>
      </w:tr>
      <w:tr w:rsidR="004F1174" w:rsidRPr="00E904B0" w14:paraId="115518FF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595D2B35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Tekući projekt T130804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64F7555" w14:textId="77777777" w:rsidR="004F1174" w:rsidRPr="00A251C7" w:rsidRDefault="004F1174" w:rsidP="0087459B">
            <w:pPr>
              <w:jc w:val="left"/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Program akceleracije u sklopu mjere “Jačanje akceleracijske aktivnosti” C1.1.2. R2-I4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 xml:space="preserve">                     </w:t>
            </w:r>
          </w:p>
        </w:tc>
      </w:tr>
      <w:tr w:rsidR="004F1174" w:rsidRPr="00E904B0" w14:paraId="0C687BC3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AC9D52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Obrazloženje: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1C0C7B" w14:textId="77777777" w:rsidR="004F1174" w:rsidRPr="00A251C7" w:rsidRDefault="004F1174" w:rsidP="0087459B">
            <w:pPr>
              <w:jc w:val="left"/>
              <w:rPr>
                <w:rFonts w:asciiTheme="minorHAnsi" w:eastAsiaTheme="minorEastAsia" w:hAnsiTheme="minorHAnsi" w:cstheme="minorHAnsi"/>
              </w:rPr>
            </w:pPr>
          </w:p>
          <w:p w14:paraId="0C17C5A5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Obzirom</w:t>
            </w:r>
            <w:r w:rsidRPr="00A251C7">
              <w:rPr>
                <w:rFonts w:asciiTheme="minorHAnsi" w:eastAsiaTheme="minorEastAsia" w:hAnsiTheme="minorHAnsi" w:cstheme="minorHAnsi"/>
              </w:rPr>
              <w:t xml:space="preserve"> da je projekt završio u ožujku</w:t>
            </w:r>
            <w:r>
              <w:rPr>
                <w:rFonts w:asciiTheme="minorHAnsi" w:eastAsiaTheme="minorEastAsia" w:hAnsiTheme="minorHAnsi" w:cstheme="minorHAnsi"/>
              </w:rPr>
              <w:t xml:space="preserve"> n</w:t>
            </w:r>
            <w:r w:rsidRPr="00A251C7">
              <w:rPr>
                <w:rFonts w:asciiTheme="minorHAnsi" w:eastAsiaTheme="minorEastAsia" w:hAnsiTheme="minorHAnsi" w:cstheme="minorHAnsi"/>
              </w:rPr>
              <w:t>ema izmjena u financijskom planu.</w:t>
            </w:r>
          </w:p>
          <w:p w14:paraId="07060131" w14:textId="77777777" w:rsidR="004F1174" w:rsidRPr="00A251C7" w:rsidRDefault="004F1174" w:rsidP="0087459B">
            <w:pPr>
              <w:jc w:val="left"/>
              <w:rPr>
                <w:rFonts w:asciiTheme="minorHAnsi" w:eastAsiaTheme="minorEastAsia" w:hAnsiTheme="minorHAnsi" w:cstheme="minorHAnsi"/>
                <w:b/>
                <w:bCs/>
              </w:rPr>
            </w:pPr>
          </w:p>
        </w:tc>
      </w:tr>
      <w:tr w:rsidR="004F1174" w:rsidRPr="00E904B0" w14:paraId="45B531B5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609BD8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Izvori financiranja: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476331" w14:textId="77777777" w:rsidR="004F1174" w:rsidRPr="00A251C7" w:rsidRDefault="004F1174" w:rsidP="0087459B">
            <w:pPr>
              <w:jc w:val="left"/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>Dubrovačko-neretvanska županija</w:t>
            </w:r>
          </w:p>
        </w:tc>
      </w:tr>
      <w:tr w:rsidR="004F1174" w:rsidRPr="00E904B0" w14:paraId="551A4450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40BD9A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Provedbeni program - Mjera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B69668" w14:textId="77777777" w:rsidR="004F1174" w:rsidRPr="00A251C7" w:rsidRDefault="004F1174" w:rsidP="0087459B">
            <w:pPr>
              <w:jc w:val="left"/>
              <w:rPr>
                <w:rFonts w:asciiTheme="minorHAnsi" w:eastAsiaTheme="minorEastAsia" w:hAnsiTheme="minorHAnsi" w:cstheme="minorHAnsi"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>Mjera 1.1.2. Poboljšanje kvalitete poduzetničke infrastrukture i</w:t>
            </w:r>
          </w:p>
          <w:p w14:paraId="78B50F56" w14:textId="77777777" w:rsidR="004F1174" w:rsidRPr="00A251C7" w:rsidRDefault="004F1174" w:rsidP="0087459B">
            <w:pPr>
              <w:jc w:val="left"/>
              <w:rPr>
                <w:rFonts w:asciiTheme="minorHAnsi" w:eastAsiaTheme="minorEastAsia" w:hAnsiTheme="minorHAnsi" w:cstheme="minorHAnsi"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>potpornih programa</w:t>
            </w:r>
          </w:p>
        </w:tc>
      </w:tr>
      <w:tr w:rsidR="004F1174" w:rsidRPr="00E904B0" w14:paraId="2A1D78AD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shd w:val="clear" w:color="auto" w:fill="FFFFFF" w:themeFill="background1"/>
          </w:tcPr>
          <w:p w14:paraId="6BBB8475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D55CB7" w14:textId="77777777" w:rsidR="004F1174" w:rsidRPr="00A251C7" w:rsidRDefault="004F1174" w:rsidP="0087459B">
            <w:pPr>
              <w:jc w:val="left"/>
              <w:rPr>
                <w:rFonts w:asciiTheme="minorHAnsi" w:eastAsiaTheme="minorEastAsia" w:hAnsiTheme="minorHAnsi" w:cstheme="minorHAnsi"/>
                <w:b/>
                <w:bCs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</w:rPr>
              <w:t>775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,00 eur</w:t>
            </w:r>
          </w:p>
          <w:p w14:paraId="7B5294A5" w14:textId="77777777" w:rsidR="004F1174" w:rsidRPr="00A251C7" w:rsidRDefault="004F1174" w:rsidP="0087459B">
            <w:pPr>
              <w:jc w:val="left"/>
              <w:rPr>
                <w:rFonts w:asciiTheme="minorHAnsi" w:eastAsiaTheme="minorEastAsia" w:hAnsiTheme="minorHAnsi" w:cstheme="minorHAnsi"/>
                <w:b/>
                <w:bCs/>
              </w:rPr>
            </w:pPr>
          </w:p>
        </w:tc>
      </w:tr>
      <w:tr w:rsidR="004F1174" w:rsidRPr="00E904B0" w14:paraId="53968F4D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shd w:val="clear" w:color="auto" w:fill="FFFFFF" w:themeFill="background1"/>
          </w:tcPr>
          <w:p w14:paraId="47AB4CB4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</w:rPr>
              <w:t>I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AA76A7" w14:textId="77777777" w:rsidR="004F1174" w:rsidRPr="00A251C7" w:rsidRDefault="004F1174" w:rsidP="0087459B">
            <w:pPr>
              <w:jc w:val="left"/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775,00 eur</w:t>
            </w:r>
          </w:p>
        </w:tc>
      </w:tr>
      <w:tr w:rsidR="004F1174" w:rsidRPr="00E904B0" w14:paraId="3C4D2466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04645F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Povećanje/smanjenje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8B83D4" w14:textId="77777777" w:rsidR="004F1174" w:rsidRPr="00E4224A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E4224A">
              <w:rPr>
                <w:rFonts w:asciiTheme="minorHAnsi" w:eastAsiaTheme="minorEastAsia" w:hAnsiTheme="minorHAnsi" w:cstheme="minorHAnsi"/>
                <w:b/>
                <w:bCs/>
              </w:rPr>
              <w:t>0,00 eur</w:t>
            </w:r>
          </w:p>
        </w:tc>
      </w:tr>
      <w:tr w:rsidR="004F1174" w:rsidRPr="00E904B0" w14:paraId="7CCE61A1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67A225C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Tekući projekt T130902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685244C" w14:textId="77777777" w:rsidR="004F1174" w:rsidRPr="00A251C7" w:rsidRDefault="004F1174" w:rsidP="0087459B">
            <w:pPr>
              <w:jc w:val="left"/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UNDERSEA</w:t>
            </w:r>
          </w:p>
        </w:tc>
      </w:tr>
      <w:tr w:rsidR="004F1174" w:rsidRPr="00E904B0" w14:paraId="1838E4AB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845E85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Obrazloženje: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ABFB3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</w:rPr>
            </w:pPr>
          </w:p>
          <w:p w14:paraId="44091663" w14:textId="77777777" w:rsidR="004F1174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Bidi"/>
              </w:rPr>
            </w:pPr>
            <w:r w:rsidRPr="3C19E8CA">
              <w:rPr>
                <w:rFonts w:asciiTheme="minorHAnsi" w:eastAsiaTheme="minorEastAsia" w:hAnsiTheme="minorHAnsi" w:cstheme="minorBidi"/>
              </w:rPr>
              <w:t>Regionalna agencija Dunea kao pridruženi partner daje podršku projektnim aktivnostima koje provodi Javna ustanova na području Dubrovačko neretvanske županije. Obzirom da predstavnici Regionalne agencije DUNEA nisu imali službenih putovanja</w:t>
            </w:r>
            <w:r>
              <w:rPr>
                <w:rFonts w:asciiTheme="minorHAnsi" w:eastAsiaTheme="minorEastAsia" w:hAnsiTheme="minorHAnsi" w:cstheme="minorBidi"/>
              </w:rPr>
              <w:t xml:space="preserve"> na projektu</w:t>
            </w:r>
            <w:r w:rsidRPr="3C19E8CA">
              <w:rPr>
                <w:rFonts w:asciiTheme="minorHAnsi" w:eastAsiaTheme="minorEastAsia" w:hAnsiTheme="minorHAnsi" w:cstheme="minorBidi"/>
              </w:rPr>
              <w:t xml:space="preserve"> umanjujemo financijski plan. </w:t>
            </w:r>
          </w:p>
          <w:p w14:paraId="2BAC9E12" w14:textId="77777777" w:rsidR="004F1174" w:rsidRPr="00A251C7" w:rsidRDefault="004F1174" w:rsidP="0087459B">
            <w:pPr>
              <w:jc w:val="left"/>
              <w:rPr>
                <w:rFonts w:asciiTheme="minorHAnsi" w:eastAsiaTheme="minorEastAsia" w:hAnsiTheme="minorHAnsi" w:cstheme="minorHAnsi"/>
                <w:b/>
                <w:bCs/>
              </w:rPr>
            </w:pPr>
          </w:p>
        </w:tc>
      </w:tr>
      <w:tr w:rsidR="004F1174" w:rsidRPr="00E904B0" w14:paraId="430B6A63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A93C93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Izvori financiranja: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85C60B" w14:textId="77777777" w:rsidR="004F1174" w:rsidRPr="00A251C7" w:rsidRDefault="004F1174" w:rsidP="0087459B">
            <w:pPr>
              <w:jc w:val="left"/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>Dubrovačko-neretvanska županija</w:t>
            </w:r>
          </w:p>
        </w:tc>
      </w:tr>
      <w:tr w:rsidR="004F1174" w:rsidRPr="00E904B0" w14:paraId="0AE12775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FD425D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lastRenderedPageBreak/>
              <w:t>Provedbeni program - Mjera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E7C0ED" w14:textId="77777777" w:rsidR="004F1174" w:rsidRPr="00A251C7" w:rsidRDefault="004F1174" w:rsidP="0087459B">
            <w:pPr>
              <w:jc w:val="left"/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>Mjera 3.1.3. Razvoj sustava praćenja, obrazovanja i informiranja o okolišu</w:t>
            </w:r>
          </w:p>
        </w:tc>
      </w:tr>
      <w:tr w:rsidR="004F1174" w:rsidRPr="00E904B0" w14:paraId="7BA21B09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shd w:val="clear" w:color="auto" w:fill="FFFFFF" w:themeFill="background1"/>
          </w:tcPr>
          <w:p w14:paraId="7AB3616F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ADC66D" w14:textId="77777777" w:rsidR="004F1174" w:rsidRPr="00A251C7" w:rsidRDefault="004F1174" w:rsidP="0087459B">
            <w:pPr>
              <w:jc w:val="left"/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1.750,00 eur</w:t>
            </w:r>
          </w:p>
        </w:tc>
      </w:tr>
      <w:tr w:rsidR="004F1174" w:rsidRPr="00E904B0" w14:paraId="0123080B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shd w:val="clear" w:color="auto" w:fill="FFFFFF" w:themeFill="background1"/>
          </w:tcPr>
          <w:p w14:paraId="14F42780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</w:rPr>
              <w:t>I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9C1D75" w14:textId="77777777" w:rsidR="004F1174" w:rsidRPr="00A251C7" w:rsidRDefault="004F1174" w:rsidP="0087459B">
            <w:pPr>
              <w:jc w:val="left"/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750,00 eur</w:t>
            </w:r>
          </w:p>
        </w:tc>
      </w:tr>
      <w:tr w:rsidR="004F1174" w:rsidRPr="00E904B0" w14:paraId="08F9713A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F84F42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Povećanje/smanjenje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0578D5" w14:textId="77777777" w:rsidR="004F1174" w:rsidRPr="007D377A" w:rsidRDefault="004F1174" w:rsidP="004F1174">
            <w:pPr>
              <w:pStyle w:val="ListParagraph"/>
              <w:numPr>
                <w:ilvl w:val="0"/>
                <w:numId w:val="1"/>
              </w:numPr>
              <w:rPr>
                <w:rFonts w:eastAsiaTheme="minorEastAsia" w:cstheme="minorHAnsi"/>
                <w:b/>
                <w:bCs/>
                <w:sz w:val="24"/>
              </w:rPr>
            </w:pPr>
            <w:r w:rsidRPr="007D377A">
              <w:rPr>
                <w:rFonts w:eastAsiaTheme="minorEastAsia" w:cstheme="minorHAnsi"/>
                <w:b/>
                <w:bCs/>
                <w:color w:val="EE0000"/>
                <w:sz w:val="24"/>
              </w:rPr>
              <w:t>1.000,00 eur</w:t>
            </w:r>
          </w:p>
        </w:tc>
      </w:tr>
      <w:tr w:rsidR="004F1174" w:rsidRPr="00E904B0" w14:paraId="399F73D5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4797C7C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Tekući projekt T130903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3A986A7" w14:textId="77777777" w:rsidR="004F1174" w:rsidRPr="00A251C7" w:rsidRDefault="004F1174" w:rsidP="0087459B">
            <w:pPr>
              <w:jc w:val="left"/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Znanjem do EU fondova 2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 xml:space="preserve">                         </w:t>
            </w:r>
          </w:p>
        </w:tc>
      </w:tr>
      <w:tr w:rsidR="004F1174" w:rsidRPr="00E904B0" w14:paraId="12E150AB" w14:textId="77777777" w:rsidTr="0087459B">
        <w:tblPrEx>
          <w:tblCellMar>
            <w:left w:w="108" w:type="dxa"/>
            <w:right w:w="108" w:type="dxa"/>
          </w:tblCellMar>
        </w:tblPrEx>
        <w:trPr>
          <w:trHeight w:val="425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52B90F0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Obrazloženje: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36429DE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</w:rPr>
            </w:pPr>
          </w:p>
          <w:p w14:paraId="14A70BF5" w14:textId="77777777" w:rsidR="004F1174" w:rsidRPr="00A251C7" w:rsidRDefault="004F1174" w:rsidP="0087459B">
            <w:pPr>
              <w:rPr>
                <w:rFonts w:asciiTheme="minorHAnsi" w:eastAsiaTheme="minorEastAsia" w:hAnsiTheme="minorHAnsi" w:cstheme="minorBidi"/>
              </w:rPr>
            </w:pPr>
            <w:r w:rsidRPr="6E71DFB5">
              <w:rPr>
                <w:rFonts w:asciiTheme="minorHAnsi" w:eastAsiaTheme="minorEastAsia" w:hAnsiTheme="minorHAnsi" w:cstheme="minorBidi"/>
              </w:rPr>
              <w:t>Povećavamo financijski plan obzirom da nam iznos dodijeljenih sredstava u budžetu ovisi o broju zaposlenih, a u 2025. nam se broj zaposlenih s 19 popeo na 20.</w:t>
            </w:r>
          </w:p>
          <w:p w14:paraId="67827577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4F1174" w:rsidRPr="00E904B0" w14:paraId="33A38428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8E05BF4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Izvori financiranja: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2348373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>Sredstva za realizaciju projekta osigurava MRRFEU u 100% iznosu. Završetak projekta je u prosincu 2025. godine.</w:t>
            </w:r>
          </w:p>
        </w:tc>
      </w:tr>
      <w:tr w:rsidR="004F1174" w:rsidRPr="00E904B0" w14:paraId="73EE557D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311C0E9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Provedbeni program - Mjera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B2274F8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>Mjera 4.1.1. Jačanje kvalitete županijskih i lokalnih institucija </w:t>
            </w:r>
          </w:p>
        </w:tc>
      </w:tr>
      <w:tr w:rsidR="004F1174" w:rsidRPr="00E904B0" w14:paraId="24C64C44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shd w:val="clear" w:color="auto" w:fill="FFFFFF" w:themeFill="background1"/>
          </w:tcPr>
          <w:p w14:paraId="19527EF2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CDCB800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269.220,00 eur</w:t>
            </w:r>
          </w:p>
          <w:p w14:paraId="0A8B8051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</w:tc>
      </w:tr>
      <w:tr w:rsidR="004F1174" w:rsidRPr="00E904B0" w14:paraId="3E60BBE4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shd w:val="clear" w:color="auto" w:fill="FFFFFF" w:themeFill="background1"/>
          </w:tcPr>
          <w:p w14:paraId="66687FF4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</w:rPr>
              <w:t>I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20196C5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2</w:t>
            </w:r>
            <w:r>
              <w:rPr>
                <w:rFonts w:asciiTheme="minorHAnsi" w:eastAsiaTheme="minorEastAsia" w:hAnsiTheme="minorHAnsi" w:cstheme="minorHAnsi"/>
                <w:b/>
                <w:bCs/>
              </w:rPr>
              <w:t>71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.</w:t>
            </w:r>
            <w:r>
              <w:rPr>
                <w:rFonts w:asciiTheme="minorHAnsi" w:eastAsiaTheme="minorEastAsia" w:hAnsiTheme="minorHAnsi" w:cstheme="minorHAnsi"/>
                <w:b/>
                <w:bCs/>
              </w:rPr>
              <w:t>841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,00 eur</w:t>
            </w:r>
          </w:p>
          <w:p w14:paraId="2201E952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</w:tc>
      </w:tr>
      <w:tr w:rsidR="004F1174" w:rsidRPr="00E904B0" w14:paraId="62D4AC46" w14:textId="77777777" w:rsidTr="0087459B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014F026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Povećanje/smanjenje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E4D9EDF" w14:textId="77777777" w:rsidR="004F1174" w:rsidRPr="00E604E1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E604E1">
              <w:rPr>
                <w:rFonts w:asciiTheme="minorHAnsi" w:eastAsiaTheme="minorEastAsia" w:hAnsiTheme="minorHAnsi" w:cstheme="minorHAnsi"/>
                <w:b/>
                <w:bCs/>
              </w:rPr>
              <w:t>+ 2.621,00 eur</w:t>
            </w:r>
          </w:p>
        </w:tc>
      </w:tr>
      <w:tr w:rsidR="004F1174" w:rsidRPr="00E904B0" w14:paraId="3226D5B6" w14:textId="77777777" w:rsidTr="0087459B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3E1DC6A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Tekući projekt T130904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5AD17FF6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CIRCLEWASTE</w:t>
            </w:r>
          </w:p>
        </w:tc>
      </w:tr>
      <w:tr w:rsidR="004F1174" w:rsidRPr="00E904B0" w14:paraId="20A135B0" w14:textId="77777777" w:rsidTr="0087459B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6E17CB0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Obrazloženje: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379300C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</w:rPr>
            </w:pPr>
          </w:p>
          <w:p w14:paraId="3B351A78" w14:textId="77777777" w:rsidR="004F1174" w:rsidRPr="00A251C7" w:rsidRDefault="004F1174" w:rsidP="0087459B">
            <w:pPr>
              <w:tabs>
                <w:tab w:val="left" w:pos="1260"/>
              </w:tabs>
              <w:spacing w:line="259" w:lineRule="auto"/>
              <w:rPr>
                <w:rFonts w:asciiTheme="minorHAnsi" w:eastAsiaTheme="minorEastAsia" w:hAnsiTheme="minorHAnsi" w:cstheme="minorHAnsi"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>Smanjujemo financijski plan obzirom da će javna nabava za nabavku</w:t>
            </w:r>
            <w:r>
              <w:rPr>
                <w:rFonts w:asciiTheme="minorHAnsi" w:eastAsiaTheme="minorEastAsia" w:hAnsiTheme="minorHAnsi" w:cstheme="minorHAnsi"/>
              </w:rPr>
              <w:t xml:space="preserve"> preostalih</w:t>
            </w:r>
            <w:r w:rsidRPr="00A251C7">
              <w:rPr>
                <w:rFonts w:asciiTheme="minorHAnsi" w:eastAsiaTheme="minorEastAsia" w:hAnsiTheme="minorHAnsi" w:cstheme="minorHAnsi"/>
              </w:rPr>
              <w:t xml:space="preserve"> projektnih aktivnosti ići u 2026. godini. </w:t>
            </w:r>
          </w:p>
          <w:p w14:paraId="7F454CD3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</w:tc>
      </w:tr>
      <w:tr w:rsidR="004F1174" w:rsidRPr="00E904B0" w14:paraId="30C20C83" w14:textId="77777777" w:rsidTr="0087459B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3955E4D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Izvori financiranja: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44FA71B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 xml:space="preserve">Sredstva za realizaciju projekta planiraju se osigurati kroz program Interreg IPA ADRION. Trajanje projekta je 36 mjeseci. Kroz navedeni program se financira 85% odobrenih troškova projekta, dok 15% odobrenih troškova financira DNŽ. Planirani završetak projekta je u </w:t>
            </w:r>
            <w:r w:rsidRPr="00A251C7">
              <w:rPr>
                <w:rFonts w:asciiTheme="minorHAnsi" w:eastAsiaTheme="minorEastAsia" w:hAnsiTheme="minorHAnsi" w:cstheme="minorHAnsi"/>
              </w:rPr>
              <w:lastRenderedPageBreak/>
              <w:t>rujnu 2027. godine (s pretpostavkom da projekt počinje u rujnu 2024. godine).</w:t>
            </w:r>
          </w:p>
          <w:p w14:paraId="2ECAAFAB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</w:tc>
      </w:tr>
      <w:tr w:rsidR="004F1174" w:rsidRPr="00E904B0" w14:paraId="070FCB31" w14:textId="77777777" w:rsidTr="0087459B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F66CBD1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lastRenderedPageBreak/>
              <w:t>Provedbeni program - Mjera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5A5DCAE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>Mjera 3.1.1 Unaprjeđenje gospodarenja vodama i otpadom</w:t>
            </w:r>
          </w:p>
        </w:tc>
      </w:tr>
      <w:tr w:rsidR="004F1174" w:rsidRPr="00E904B0" w14:paraId="7A9FAB57" w14:textId="77777777" w:rsidTr="0087459B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shd w:val="clear" w:color="auto" w:fill="FFFFFF" w:themeFill="background1"/>
          </w:tcPr>
          <w:p w14:paraId="03F2D153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5550B50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62.333,00 eur</w:t>
            </w:r>
          </w:p>
        </w:tc>
      </w:tr>
      <w:tr w:rsidR="004F1174" w:rsidRPr="00E904B0" w14:paraId="6A81ADAE" w14:textId="77777777" w:rsidTr="0087459B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shd w:val="clear" w:color="auto" w:fill="FFFFFF" w:themeFill="background1"/>
          </w:tcPr>
          <w:p w14:paraId="5A7D1A0C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</w:rPr>
              <w:t>I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C5D1880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</w:rPr>
              <w:t>42.255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,00 eur</w:t>
            </w:r>
          </w:p>
        </w:tc>
      </w:tr>
      <w:tr w:rsidR="004F1174" w:rsidRPr="00E904B0" w14:paraId="2F74F2D0" w14:textId="77777777" w:rsidTr="0087459B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BF0DB7C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Povećanje/smanjenje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220CD69" w14:textId="77777777" w:rsidR="004F1174" w:rsidRPr="00A251C7" w:rsidRDefault="004F1174" w:rsidP="004F1174">
            <w:pPr>
              <w:pStyle w:val="ListParagraph"/>
              <w:numPr>
                <w:ilvl w:val="0"/>
                <w:numId w:val="1"/>
              </w:numPr>
              <w:jc w:val="both"/>
              <w:rPr>
                <w:rFonts w:eastAsiaTheme="minorEastAsia" w:cstheme="minorHAnsi"/>
                <w:b/>
                <w:bCs/>
                <w:sz w:val="24"/>
              </w:rPr>
            </w:pPr>
            <w:r w:rsidRPr="002A17FA">
              <w:rPr>
                <w:rFonts w:eastAsiaTheme="minorEastAsia" w:cstheme="minorHAnsi"/>
                <w:b/>
                <w:bCs/>
                <w:sz w:val="24"/>
              </w:rPr>
              <w:t>20.078,00 eur</w:t>
            </w:r>
          </w:p>
        </w:tc>
      </w:tr>
      <w:tr w:rsidR="004F1174" w:rsidRPr="00E904B0" w14:paraId="08C99A49" w14:textId="77777777" w:rsidTr="0087459B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493DBD9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Tekući projekt T130908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765D5D8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ClimBeach</w:t>
            </w:r>
          </w:p>
        </w:tc>
      </w:tr>
      <w:tr w:rsidR="004F1174" w:rsidRPr="00E904B0" w14:paraId="2E2BF30B" w14:textId="77777777" w:rsidTr="0087459B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309BB1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Obrazloženje: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D19F7C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</w:rPr>
            </w:pPr>
          </w:p>
          <w:p w14:paraId="3CE004C8" w14:textId="77777777" w:rsidR="004F1174" w:rsidRDefault="004F1174" w:rsidP="0087459B">
            <w:pPr>
              <w:tabs>
                <w:tab w:val="left" w:pos="1260"/>
              </w:tabs>
              <w:spacing w:line="259" w:lineRule="auto"/>
              <w:rPr>
                <w:rFonts w:asciiTheme="minorHAnsi" w:eastAsiaTheme="minorEastAsia" w:hAnsiTheme="minorHAnsi" w:cstheme="minorBidi"/>
              </w:rPr>
            </w:pPr>
            <w:r w:rsidRPr="3C19E8CA">
              <w:rPr>
                <w:rFonts w:asciiTheme="minorHAnsi" w:eastAsiaTheme="minorEastAsia" w:hAnsiTheme="minorHAnsi" w:cstheme="minorBidi"/>
              </w:rPr>
              <w:t>Smanjujemo financijski plan obzirom da će javna nabava za nabavku preostalih projektnih aktivnosti ići u 2026. godini.</w:t>
            </w:r>
          </w:p>
          <w:p w14:paraId="792430FD" w14:textId="77777777" w:rsidR="004F1174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Bidi"/>
              </w:rPr>
            </w:pPr>
          </w:p>
          <w:p w14:paraId="7C784CEC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</w:tc>
      </w:tr>
      <w:tr w:rsidR="004F1174" w:rsidRPr="00E904B0" w14:paraId="5B49D5E4" w14:textId="77777777" w:rsidTr="0087459B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17C9D5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Izvori financiranja: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A6CC3E" w14:textId="77777777" w:rsidR="004F1174" w:rsidRPr="00A251C7" w:rsidRDefault="004F1174" w:rsidP="0087459B">
            <w:pPr>
              <w:spacing w:line="259" w:lineRule="auto"/>
              <w:rPr>
                <w:rFonts w:asciiTheme="minorHAnsi" w:eastAsiaTheme="minorEastAsia" w:hAnsiTheme="minorHAnsi" w:cstheme="minorHAnsi"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>Sredstva za realizaciju projekta planiraju se osigurati kroz program IPA CBC Hrvatska, Bosna i Hercegovina i Crna Gora 2021-2027. Trajanje projekta je 36 mjeseci. Kroz navedeni program se financira 85% odobrenih troškova projekta, dok 15% odobrenih troškova financira Dunea. Završetak projekta je u srpnju 2027. Godine.</w:t>
            </w:r>
          </w:p>
          <w:p w14:paraId="17F63487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4F1174" w:rsidRPr="00E904B0" w14:paraId="1F1F5953" w14:textId="77777777" w:rsidTr="0087459B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9F642B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Provedbeni program - Mjera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D2A562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>Mjera 3.1.3 Razvoj sustava praćenja, obrazovanja i informiranja o okolišu</w:t>
            </w:r>
          </w:p>
        </w:tc>
      </w:tr>
      <w:tr w:rsidR="004F1174" w:rsidRPr="00E904B0" w14:paraId="0ED36E30" w14:textId="77777777" w:rsidTr="0087459B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shd w:val="clear" w:color="auto" w:fill="FFFFFF" w:themeFill="background1"/>
          </w:tcPr>
          <w:p w14:paraId="10B28BE3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AD48ED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 xml:space="preserve">107.753,00 eur </w:t>
            </w:r>
          </w:p>
        </w:tc>
      </w:tr>
      <w:tr w:rsidR="004F1174" w:rsidRPr="00E904B0" w14:paraId="70430902" w14:textId="77777777" w:rsidTr="0087459B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shd w:val="clear" w:color="auto" w:fill="FFFFFF" w:themeFill="background1"/>
          </w:tcPr>
          <w:p w14:paraId="6036E2DB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</w:rPr>
              <w:t>I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A9C6F9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</w:rPr>
              <w:t>51.490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,00 eur</w:t>
            </w:r>
          </w:p>
        </w:tc>
      </w:tr>
      <w:tr w:rsidR="004F1174" w:rsidRPr="00E904B0" w14:paraId="6851EB76" w14:textId="77777777" w:rsidTr="0087459B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BD87AA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Povećanje/smanjenje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0A5B00" w14:textId="77777777" w:rsidR="004F1174" w:rsidRPr="005B5F03" w:rsidRDefault="004F1174" w:rsidP="004F1174">
            <w:pPr>
              <w:pStyle w:val="ListParagraph"/>
              <w:numPr>
                <w:ilvl w:val="0"/>
                <w:numId w:val="1"/>
              </w:numPr>
              <w:jc w:val="both"/>
              <w:rPr>
                <w:rFonts w:eastAsiaTheme="minorEastAsia" w:cstheme="minorHAnsi"/>
                <w:b/>
                <w:bCs/>
                <w:sz w:val="24"/>
              </w:rPr>
            </w:pPr>
            <w:r w:rsidRPr="002A17FA">
              <w:rPr>
                <w:rFonts w:eastAsiaTheme="minorEastAsia" w:cstheme="minorHAnsi"/>
                <w:b/>
                <w:bCs/>
                <w:sz w:val="24"/>
              </w:rPr>
              <w:t>56.263,00 eur</w:t>
            </w:r>
          </w:p>
        </w:tc>
      </w:tr>
      <w:tr w:rsidR="004F1174" w:rsidRPr="00E904B0" w14:paraId="4E52B6E5" w14:textId="77777777" w:rsidTr="0087459B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9C2ED41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Tekući projekt T130909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61492DB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MoWaCLIM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 xml:space="preserve">                         </w:t>
            </w:r>
          </w:p>
        </w:tc>
      </w:tr>
      <w:tr w:rsidR="004F1174" w:rsidRPr="00E904B0" w14:paraId="7676068F" w14:textId="77777777" w:rsidTr="0087459B">
        <w:tblPrEx>
          <w:tblCellMar>
            <w:left w:w="108" w:type="dxa"/>
            <w:right w:w="108" w:type="dxa"/>
          </w:tblCellMar>
        </w:tblPrEx>
        <w:trPr>
          <w:trHeight w:val="1368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3F5924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lastRenderedPageBreak/>
              <w:t>Obrazloženje: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4B8DC6" w14:textId="77777777" w:rsidR="004F1174" w:rsidRPr="00A251C7" w:rsidRDefault="004F1174" w:rsidP="0087459B">
            <w:pPr>
              <w:jc w:val="left"/>
              <w:rPr>
                <w:rFonts w:asciiTheme="minorHAnsi" w:eastAsiaTheme="minorEastAsia" w:hAnsiTheme="minorHAnsi" w:cstheme="minorHAnsi"/>
              </w:rPr>
            </w:pPr>
          </w:p>
          <w:p w14:paraId="088ABAA7" w14:textId="77777777" w:rsidR="004F1174" w:rsidRPr="00A251C7" w:rsidRDefault="004F1174" w:rsidP="0087459B">
            <w:pPr>
              <w:jc w:val="left"/>
              <w:rPr>
                <w:rFonts w:asciiTheme="minorHAnsi" w:eastAsiaTheme="minorEastAsia" w:hAnsiTheme="minorHAnsi" w:cstheme="minorBidi"/>
              </w:rPr>
            </w:pPr>
            <w:r w:rsidRPr="3C19E8CA">
              <w:rPr>
                <w:rFonts w:asciiTheme="minorHAnsi" w:eastAsiaTheme="minorEastAsia" w:hAnsiTheme="minorHAnsi" w:cstheme="minorBidi"/>
              </w:rPr>
              <w:t xml:space="preserve">Smanjujemo financijski plan obzirom da za mjesec i pol nismo povlačili pune iznose na </w:t>
            </w:r>
            <w:r>
              <w:rPr>
                <w:rFonts w:asciiTheme="minorHAnsi" w:eastAsiaTheme="minorEastAsia" w:hAnsiTheme="minorHAnsi" w:cstheme="minorBidi"/>
              </w:rPr>
              <w:t>osoblju</w:t>
            </w:r>
            <w:r w:rsidRPr="3C19E8CA">
              <w:rPr>
                <w:rFonts w:asciiTheme="minorHAnsi" w:eastAsiaTheme="minorEastAsia" w:hAnsiTheme="minorHAnsi" w:cstheme="minorBidi"/>
              </w:rPr>
              <w:t>. Rashodi poslovanja vezani su uz IN HOUSE uslugu.</w:t>
            </w:r>
          </w:p>
          <w:p w14:paraId="4D27445A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</w:tc>
      </w:tr>
      <w:tr w:rsidR="004F1174" w:rsidRPr="00E904B0" w14:paraId="4AD7BD66" w14:textId="77777777" w:rsidTr="0087459B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E6A24C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Izvori financiranja: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ED0B50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  <w:highlight w:val="yellow"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>Dubrovačko-neretvanska županija sufinanciranom stopom od 20% te prijenosom EU sredstava 80%.</w:t>
            </w:r>
          </w:p>
        </w:tc>
      </w:tr>
      <w:tr w:rsidR="004F1174" w:rsidRPr="00E904B0" w14:paraId="566B6ECE" w14:textId="77777777" w:rsidTr="0087459B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89DAE1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Provedbeni program - Mjera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9EC800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>Mjera 3.1.3 Razvoj sustava praćenja, obrazovanja i informiranje o okolišu</w:t>
            </w:r>
          </w:p>
        </w:tc>
      </w:tr>
      <w:tr w:rsidR="004F1174" w:rsidRPr="00E904B0" w14:paraId="5634295F" w14:textId="77777777" w:rsidTr="0087459B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shd w:val="clear" w:color="auto" w:fill="FFFFFF" w:themeFill="background1"/>
          </w:tcPr>
          <w:p w14:paraId="7286C7A0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A52974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21.837,00 eur</w:t>
            </w:r>
          </w:p>
        </w:tc>
      </w:tr>
      <w:tr w:rsidR="004F1174" w:rsidRPr="00E904B0" w14:paraId="233A0F37" w14:textId="77777777" w:rsidTr="0087459B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shd w:val="clear" w:color="auto" w:fill="FFFFFF" w:themeFill="background1"/>
          </w:tcPr>
          <w:p w14:paraId="2A24005F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</w:rPr>
              <w:t>I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2F14B4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</w:rPr>
              <w:t>17.832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,00 eur</w:t>
            </w:r>
          </w:p>
        </w:tc>
      </w:tr>
      <w:tr w:rsidR="004F1174" w:rsidRPr="00E904B0" w14:paraId="7131420E" w14:textId="77777777" w:rsidTr="0087459B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6671F2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Povećanje/smanjenje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2E16E6" w14:textId="77777777" w:rsidR="004F1174" w:rsidRPr="00B565D8" w:rsidRDefault="004F1174" w:rsidP="004F1174">
            <w:pPr>
              <w:pStyle w:val="ListParagraph"/>
              <w:numPr>
                <w:ilvl w:val="0"/>
                <w:numId w:val="1"/>
              </w:numPr>
              <w:jc w:val="both"/>
              <w:rPr>
                <w:rFonts w:eastAsiaTheme="minorEastAsia" w:cstheme="minorHAnsi"/>
                <w:b/>
                <w:bCs/>
              </w:rPr>
            </w:pPr>
            <w:r w:rsidRPr="002A17FA">
              <w:rPr>
                <w:rFonts w:eastAsiaTheme="minorEastAsia" w:cstheme="minorHAnsi"/>
                <w:b/>
                <w:bCs/>
              </w:rPr>
              <w:t>4.005,00 eur</w:t>
            </w:r>
          </w:p>
        </w:tc>
      </w:tr>
      <w:tr w:rsidR="004F1174" w:rsidRPr="00E904B0" w14:paraId="7359EC7A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9BFFE63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 xml:space="preserve">Tekući projekt 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T130911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58ED3A3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EUROPE DIRECT – EU DIRECT</w:t>
            </w:r>
          </w:p>
        </w:tc>
      </w:tr>
      <w:tr w:rsidR="004F1174" w:rsidRPr="00E904B0" w14:paraId="20DC7336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BD20379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Obrazloženje: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2DC1C3D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</w:rPr>
            </w:pPr>
          </w:p>
          <w:p w14:paraId="71341D7C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 xml:space="preserve">Do povećanja na financijskom planu dolazi jer smo izvršenje aktivnosti planirali na viši okrugli broj. </w:t>
            </w:r>
          </w:p>
          <w:p w14:paraId="775C0944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</w:rPr>
            </w:pPr>
          </w:p>
        </w:tc>
      </w:tr>
      <w:tr w:rsidR="004F1174" w:rsidRPr="00E904B0" w14:paraId="3C5BEBB9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43C9BAF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Izvori financiranja: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42D63D6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</w:rPr>
            </w:pPr>
            <w:r w:rsidRPr="00A251C7">
              <w:rPr>
                <w:rFonts w:asciiTheme="minorHAnsi" w:eastAsiaTheme="minorEastAsia" w:hAnsiTheme="minorHAnsi" w:cstheme="minorHAnsi"/>
                <w:bdr w:val="none" w:sz="0" w:space="0" w:color="auto" w:frame="1"/>
                <w:shd w:val="clear" w:color="auto" w:fill="FFFFFF"/>
              </w:rPr>
              <w:t>Sredstva za realizaciju projekta planiraju se osigurati kroz program Europe Direct. Trajanje projekta u 2025. godini je je 12 mjeseci. DNŽ sufinancira provedbu projektu u i iznosu od 2.300,00 eur za 2024. godinu.</w:t>
            </w:r>
          </w:p>
        </w:tc>
      </w:tr>
      <w:tr w:rsidR="004F1174" w:rsidRPr="00E904B0" w14:paraId="1C2A4940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D6EF006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Provedbeni program - Mjera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3FAEB87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</w:rPr>
            </w:pPr>
            <w:r w:rsidRPr="00A251C7">
              <w:rPr>
                <w:rFonts w:asciiTheme="minorHAnsi" w:eastAsiaTheme="minorEastAsia" w:hAnsiTheme="minorHAnsi" w:cstheme="minorHAnsi"/>
                <w:bdr w:val="none" w:sz="0" w:space="0" w:color="auto" w:frame="1"/>
                <w:shd w:val="clear" w:color="auto" w:fill="FFFFFF"/>
              </w:rPr>
              <w:t>Mjera 4.1.1. Jačanje kvalitete županijskih i lokalnih institucija </w:t>
            </w:r>
          </w:p>
        </w:tc>
      </w:tr>
      <w:tr w:rsidR="004F1174" w:rsidRPr="00E904B0" w14:paraId="155E2740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shd w:val="clear" w:color="auto" w:fill="FFFFFF" w:themeFill="background1"/>
          </w:tcPr>
          <w:p w14:paraId="1D48E05D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FD40789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32.700,00 eur</w:t>
            </w:r>
          </w:p>
          <w:p w14:paraId="5431CBA4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  <w:b/>
                <w:bCs/>
              </w:rPr>
            </w:pPr>
          </w:p>
        </w:tc>
      </w:tr>
      <w:tr w:rsidR="004F1174" w:rsidRPr="00E904B0" w14:paraId="105713B4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shd w:val="clear" w:color="auto" w:fill="FFFFFF" w:themeFill="background1"/>
          </w:tcPr>
          <w:p w14:paraId="58147F77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</w:rPr>
              <w:t>I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56AE16F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32.7</w:t>
            </w:r>
            <w:r>
              <w:rPr>
                <w:rFonts w:asciiTheme="minorHAnsi" w:eastAsiaTheme="minorEastAsia" w:hAnsiTheme="minorHAnsi" w:cstheme="minorHAnsi"/>
                <w:b/>
                <w:bCs/>
              </w:rPr>
              <w:t>3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0,00 eur</w:t>
            </w:r>
          </w:p>
        </w:tc>
      </w:tr>
      <w:tr w:rsidR="004F1174" w:rsidRPr="00E904B0" w14:paraId="711B841C" w14:textId="77777777" w:rsidTr="0087459B">
        <w:tblPrEx>
          <w:tblCellMar>
            <w:left w:w="108" w:type="dxa"/>
            <w:right w:w="108" w:type="dxa"/>
          </w:tblCellMar>
        </w:tblPrEx>
        <w:trPr>
          <w:trHeight w:val="411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79B9297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Povećanje/smanjenje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6539F85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  <w:b/>
                <w:bCs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</w:rPr>
              <w:t>+ 3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0,00 eur</w:t>
            </w:r>
          </w:p>
        </w:tc>
      </w:tr>
      <w:tr w:rsidR="004F1174" w:rsidRPr="00E904B0" w14:paraId="56BEEDAB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shd w:val="clear" w:color="auto" w:fill="D9D9D9" w:themeFill="background1" w:themeFillShade="D9"/>
          </w:tcPr>
          <w:p w14:paraId="47A81B5C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Tekući projekt</w:t>
            </w:r>
          </w:p>
          <w:p w14:paraId="172E7590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T130914</w:t>
            </w:r>
          </w:p>
        </w:tc>
        <w:tc>
          <w:tcPr>
            <w:tcW w:w="7088" w:type="dxa"/>
            <w:shd w:val="clear" w:color="auto" w:fill="D9D9D9" w:themeFill="background1" w:themeFillShade="D9"/>
          </w:tcPr>
          <w:p w14:paraId="6C60C052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SeaClear 2.0.</w:t>
            </w:r>
          </w:p>
        </w:tc>
      </w:tr>
      <w:tr w:rsidR="004F1174" w:rsidRPr="00E904B0" w14:paraId="5FD4CA09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75B097E7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lastRenderedPageBreak/>
              <w:t>Obrazloženje:</w:t>
            </w:r>
          </w:p>
        </w:tc>
        <w:tc>
          <w:tcPr>
            <w:tcW w:w="7088" w:type="dxa"/>
          </w:tcPr>
          <w:p w14:paraId="12C07082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</w:rPr>
            </w:pPr>
          </w:p>
          <w:p w14:paraId="7BA8DACD" w14:textId="77777777" w:rsidR="004F1174" w:rsidRPr="00A251C7" w:rsidRDefault="004F1174" w:rsidP="0087459B">
            <w:pPr>
              <w:spacing w:line="259" w:lineRule="auto"/>
              <w:rPr>
                <w:rFonts w:asciiTheme="minorHAnsi" w:eastAsiaTheme="minorEastAsia" w:hAnsiTheme="minorHAnsi" w:cstheme="minorBidi"/>
              </w:rPr>
            </w:pPr>
            <w:r w:rsidRPr="3C19E8CA">
              <w:rPr>
                <w:rFonts w:asciiTheme="minorHAnsi" w:eastAsiaTheme="minorEastAsia" w:hAnsiTheme="minorHAnsi" w:cstheme="minorBidi"/>
              </w:rPr>
              <w:t>Smanjujemo financijski plan obzirom da je napravljena preraspodjela sredstava unutar plana jer je došlo do izmjene osnovice plaća i izmjene tima. Sve to dovodi do izmjena na fiksnoj stopi za rashode poslovanja.</w:t>
            </w:r>
          </w:p>
          <w:p w14:paraId="17DEF7CA" w14:textId="77777777" w:rsidR="004F1174" w:rsidRPr="00A251C7" w:rsidRDefault="004F1174" w:rsidP="0087459B">
            <w:pPr>
              <w:spacing w:line="259" w:lineRule="auto"/>
              <w:rPr>
                <w:rFonts w:asciiTheme="minorHAnsi" w:eastAsiaTheme="minorEastAsia" w:hAnsiTheme="minorHAnsi" w:cstheme="minorHAnsi"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 xml:space="preserve"> </w:t>
            </w:r>
          </w:p>
        </w:tc>
      </w:tr>
      <w:tr w:rsidR="004F1174" w:rsidRPr="00E904B0" w14:paraId="40695AEB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57AA51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Provedbeni program - Mjera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2DA03F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>Ne nalazi se u Planu razvoja, ali možemo ga vezati uz Mjeru 3.1.1. Unaprjeđenje gospodarenje vodama i otpadom </w:t>
            </w:r>
          </w:p>
        </w:tc>
      </w:tr>
      <w:tr w:rsidR="004F1174" w:rsidRPr="00E904B0" w14:paraId="0A3F749B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24D1BA09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Izvori financiranja:</w:t>
            </w:r>
          </w:p>
        </w:tc>
        <w:tc>
          <w:tcPr>
            <w:tcW w:w="7088" w:type="dxa"/>
          </w:tcPr>
          <w:p w14:paraId="1CDAA02C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>Sredstva za realizaciju projekta planiraju se osigurati kroz program HORIZON EUROPE. Trajanje projekta je 48 mjeseci. Kroz navedeni program se financira 100% odobrenih troškova projekta. Završetak projekta je u prosincu 2026. godine.</w:t>
            </w:r>
          </w:p>
        </w:tc>
      </w:tr>
      <w:tr w:rsidR="004F1174" w:rsidRPr="00E904B0" w14:paraId="41FEBDA4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shd w:val="clear" w:color="auto" w:fill="FFFFFF" w:themeFill="background1"/>
          </w:tcPr>
          <w:p w14:paraId="3F690FC3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</w:tcPr>
          <w:p w14:paraId="3C8E812F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62.487,00 eur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 xml:space="preserve"> </w:t>
            </w:r>
          </w:p>
        </w:tc>
      </w:tr>
      <w:tr w:rsidR="004F1174" w:rsidRPr="00E904B0" w14:paraId="3785F99D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shd w:val="clear" w:color="auto" w:fill="FFFFFF" w:themeFill="background1"/>
          </w:tcPr>
          <w:p w14:paraId="64BE270D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</w:rPr>
              <w:t>I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</w:tcPr>
          <w:p w14:paraId="6DECFBD5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</w:rPr>
              <w:t>59.200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,00 eur</w:t>
            </w:r>
          </w:p>
        </w:tc>
      </w:tr>
      <w:tr w:rsidR="004F1174" w:rsidRPr="00E904B0" w14:paraId="587BB92F" w14:textId="77777777" w:rsidTr="0087459B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520" w:type="dxa"/>
          </w:tcPr>
          <w:p w14:paraId="29C5D0C8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Povećanje/smanjenje</w:t>
            </w:r>
          </w:p>
        </w:tc>
        <w:tc>
          <w:tcPr>
            <w:tcW w:w="7088" w:type="dxa"/>
          </w:tcPr>
          <w:p w14:paraId="24E74CD8" w14:textId="77777777" w:rsidR="004F1174" w:rsidRPr="00A251C7" w:rsidRDefault="004F1174" w:rsidP="004F1174">
            <w:pPr>
              <w:pStyle w:val="ListParagraph"/>
              <w:numPr>
                <w:ilvl w:val="0"/>
                <w:numId w:val="1"/>
              </w:numPr>
              <w:jc w:val="both"/>
              <w:rPr>
                <w:rFonts w:eastAsiaTheme="minorEastAsia" w:cstheme="minorHAnsi"/>
                <w:b/>
                <w:bCs/>
                <w:sz w:val="24"/>
              </w:rPr>
            </w:pPr>
            <w:r w:rsidRPr="002A17FA">
              <w:rPr>
                <w:rFonts w:eastAsiaTheme="minorEastAsia" w:cstheme="minorHAnsi"/>
                <w:b/>
                <w:bCs/>
                <w:sz w:val="24"/>
              </w:rPr>
              <w:t>3.287,00 eur</w:t>
            </w:r>
          </w:p>
        </w:tc>
      </w:tr>
      <w:tr w:rsidR="004F1174" w:rsidRPr="00E904B0" w14:paraId="55A9AFBE" w14:textId="77777777" w:rsidTr="0087459B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D7C1B31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 xml:space="preserve">Tekući projekt 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T130915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D2BD57B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EU projekti u pripremi</w:t>
            </w:r>
          </w:p>
        </w:tc>
      </w:tr>
      <w:tr w:rsidR="004F1174" w:rsidRPr="00E904B0" w14:paraId="7C27FF4A" w14:textId="77777777" w:rsidTr="0087459B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520" w:type="dxa"/>
          </w:tcPr>
          <w:p w14:paraId="69C7E09E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Obrazloženje:</w:t>
            </w:r>
          </w:p>
        </w:tc>
        <w:tc>
          <w:tcPr>
            <w:tcW w:w="7088" w:type="dxa"/>
          </w:tcPr>
          <w:p w14:paraId="3400EA03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</w:rPr>
            </w:pPr>
          </w:p>
          <w:p w14:paraId="221E3C0D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>Plan je temeljen na broju projekata koji bi potencijalno mogli biti odobreni i krenuti s provođenjem do kraja 2025. godine</w:t>
            </w:r>
            <w:r>
              <w:rPr>
                <w:rFonts w:asciiTheme="minorHAnsi" w:eastAsiaTheme="minorEastAsia" w:hAnsiTheme="minorHAnsi" w:cstheme="minorHAnsi"/>
              </w:rPr>
              <w:t>. Obzirom da do kraja 2025. nije izgledno da će neki od projekata početi s aktivnostima umanjujemo cjelokupno planirani iznos</w:t>
            </w:r>
            <w:r w:rsidRPr="00A251C7">
              <w:rPr>
                <w:rFonts w:asciiTheme="minorHAnsi" w:eastAsiaTheme="minorEastAsia" w:hAnsiTheme="minorHAnsi" w:cstheme="minorHAnsi"/>
              </w:rPr>
              <w:t>.</w:t>
            </w:r>
          </w:p>
          <w:p w14:paraId="7CF272B8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</w:tc>
      </w:tr>
      <w:tr w:rsidR="004F1174" w:rsidRPr="00E904B0" w14:paraId="72C53CAD" w14:textId="77777777" w:rsidTr="0087459B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520" w:type="dxa"/>
          </w:tcPr>
          <w:p w14:paraId="2579C33A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Izvori financiranja:</w:t>
            </w:r>
          </w:p>
        </w:tc>
        <w:tc>
          <w:tcPr>
            <w:tcW w:w="7088" w:type="dxa"/>
          </w:tcPr>
          <w:p w14:paraId="4B435FF6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 xml:space="preserve">Sredstva financiranje bit će poznata u trenutku odobrenja projekata </w:t>
            </w:r>
          </w:p>
        </w:tc>
      </w:tr>
      <w:tr w:rsidR="004F1174" w:rsidRPr="00E904B0" w14:paraId="0C08FD33" w14:textId="77777777" w:rsidTr="0087459B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520" w:type="dxa"/>
          </w:tcPr>
          <w:p w14:paraId="13B5B0A9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Provedbeni program - Mjera</w:t>
            </w:r>
          </w:p>
        </w:tc>
        <w:tc>
          <w:tcPr>
            <w:tcW w:w="7088" w:type="dxa"/>
          </w:tcPr>
          <w:p w14:paraId="3C4707F4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>U trenutku kada dobijemo informaciju o odobrenim projektima vezati će ih se uz pripadajuću mjeru iz Plana razvoja 2021.-2027. ovisno o aktivnostima koje će se provoditi</w:t>
            </w:r>
          </w:p>
        </w:tc>
      </w:tr>
      <w:tr w:rsidR="004F1174" w:rsidRPr="00E904B0" w14:paraId="2DFFDC20" w14:textId="77777777" w:rsidTr="0087459B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520" w:type="dxa"/>
            <w:shd w:val="clear" w:color="auto" w:fill="FFFFFF" w:themeFill="background1"/>
          </w:tcPr>
          <w:p w14:paraId="4FE65409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</w:tcPr>
          <w:p w14:paraId="5232B430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</w:rPr>
              <w:t>66.185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,00 eur</w:t>
            </w:r>
          </w:p>
          <w:p w14:paraId="7E3763E2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</w:tc>
      </w:tr>
      <w:tr w:rsidR="004F1174" w:rsidRPr="00E904B0" w14:paraId="1AC8AC5C" w14:textId="77777777" w:rsidTr="0087459B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520" w:type="dxa"/>
            <w:shd w:val="clear" w:color="auto" w:fill="FFFFFF" w:themeFill="background1"/>
          </w:tcPr>
          <w:p w14:paraId="4BAC7763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</w:rPr>
              <w:t>I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</w:tcPr>
          <w:p w14:paraId="326D00E9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</w:rPr>
              <w:t>0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,00</w:t>
            </w:r>
            <w:r>
              <w:rPr>
                <w:rFonts w:asciiTheme="minorHAnsi" w:eastAsiaTheme="minorEastAsia" w:hAnsiTheme="minorHAnsi" w:cstheme="minorHAnsi"/>
                <w:b/>
                <w:bCs/>
              </w:rPr>
              <w:t xml:space="preserve"> eur</w:t>
            </w:r>
          </w:p>
        </w:tc>
      </w:tr>
      <w:tr w:rsidR="004F1174" w:rsidRPr="00E904B0" w14:paraId="51D110BB" w14:textId="77777777" w:rsidTr="0087459B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520" w:type="dxa"/>
          </w:tcPr>
          <w:p w14:paraId="1F89045D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Povećanje/smanjenje</w:t>
            </w:r>
          </w:p>
        </w:tc>
        <w:tc>
          <w:tcPr>
            <w:tcW w:w="7088" w:type="dxa"/>
          </w:tcPr>
          <w:p w14:paraId="66792D70" w14:textId="77777777" w:rsidR="004F1174" w:rsidRPr="00DA6645" w:rsidRDefault="004F1174" w:rsidP="004F1174">
            <w:pPr>
              <w:pStyle w:val="ListParagraph"/>
              <w:numPr>
                <w:ilvl w:val="0"/>
                <w:numId w:val="1"/>
              </w:numPr>
              <w:jc w:val="both"/>
              <w:rPr>
                <w:rFonts w:eastAsiaTheme="minorEastAsia" w:cstheme="minorHAnsi"/>
                <w:b/>
                <w:bCs/>
                <w:sz w:val="24"/>
              </w:rPr>
            </w:pPr>
            <w:r w:rsidRPr="002A17FA">
              <w:rPr>
                <w:rFonts w:eastAsiaTheme="minorEastAsia" w:cstheme="minorHAnsi"/>
                <w:b/>
                <w:bCs/>
                <w:sz w:val="24"/>
              </w:rPr>
              <w:t>66.185,00 eur</w:t>
            </w:r>
          </w:p>
        </w:tc>
      </w:tr>
      <w:tr w:rsidR="004F1174" w:rsidRPr="00E904B0" w14:paraId="7D65469E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5C7BB71D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lastRenderedPageBreak/>
              <w:t xml:space="preserve">Tekući projekt 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T130916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12CC3EE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MED ROUTES</w:t>
            </w:r>
          </w:p>
        </w:tc>
      </w:tr>
      <w:tr w:rsidR="004F1174" w:rsidRPr="00E904B0" w14:paraId="76EC8584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1530E57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Obrazloženje: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A59EBA8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</w:rPr>
            </w:pPr>
          </w:p>
          <w:p w14:paraId="46B273E2" w14:textId="77777777" w:rsidR="004F1174" w:rsidRDefault="004F1174" w:rsidP="0087459B">
            <w:pPr>
              <w:tabs>
                <w:tab w:val="left" w:pos="1260"/>
              </w:tabs>
              <w:spacing w:line="259" w:lineRule="auto"/>
              <w:rPr>
                <w:rFonts w:asciiTheme="minorHAnsi" w:eastAsiaTheme="minorEastAsia" w:hAnsiTheme="minorHAnsi" w:cstheme="minorBidi"/>
              </w:rPr>
            </w:pPr>
            <w:r w:rsidRPr="3C19E8CA">
              <w:rPr>
                <w:rFonts w:asciiTheme="minorHAnsi" w:eastAsiaTheme="minorEastAsia" w:hAnsiTheme="minorHAnsi" w:cstheme="minorBidi"/>
              </w:rPr>
              <w:t>Do smanjenja na financijskom planu dolazi jer</w:t>
            </w:r>
            <w:r>
              <w:rPr>
                <w:rFonts w:asciiTheme="minorHAnsi" w:eastAsiaTheme="minorEastAsia" w:hAnsiTheme="minorHAnsi" w:cstheme="minorBidi"/>
              </w:rPr>
              <w:t xml:space="preserve"> p</w:t>
            </w:r>
            <w:r w:rsidRPr="3C19E8CA">
              <w:rPr>
                <w:rFonts w:asciiTheme="minorHAnsi" w:eastAsiaTheme="minorEastAsia" w:hAnsiTheme="minorHAnsi" w:cstheme="minorBidi"/>
              </w:rPr>
              <w:t>lanirane nabave</w:t>
            </w:r>
            <w:r>
              <w:rPr>
                <w:rFonts w:asciiTheme="minorHAnsi" w:eastAsiaTheme="minorEastAsia" w:hAnsiTheme="minorHAnsi" w:cstheme="minorBidi"/>
              </w:rPr>
              <w:t xml:space="preserve"> zbog nepredvidljivog stanja na tržištu</w:t>
            </w:r>
            <w:r w:rsidRPr="3C19E8CA">
              <w:rPr>
                <w:rFonts w:asciiTheme="minorHAnsi" w:eastAsiaTheme="minorEastAsia" w:hAnsiTheme="minorHAnsi" w:cstheme="minorBidi"/>
              </w:rPr>
              <w:t xml:space="preserve"> nisu ugovorene u 100% planiranim iznosima.</w:t>
            </w:r>
          </w:p>
          <w:p w14:paraId="47147580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4F1174" w:rsidRPr="00E904B0" w14:paraId="129BC7E8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ACB06DF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Izvori financiranja: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9D384D6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 xml:space="preserve">Projekt se financira 80% iz Interreg Euro-MED programa, dok 20% odobrenih troškova financira DNŽ. Trajanje projekta je 27 mjeseci. </w:t>
            </w:r>
          </w:p>
        </w:tc>
      </w:tr>
      <w:tr w:rsidR="004F1174" w:rsidRPr="00E904B0" w14:paraId="2B810183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D50D1AA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Provedbeni program - Mjera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088646A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>Mjera 1.3.1. Poboljšanje kvalitete turističke ponude i upravljanja destinacijom</w:t>
            </w:r>
          </w:p>
        </w:tc>
      </w:tr>
      <w:tr w:rsidR="004F1174" w:rsidRPr="00E904B0" w14:paraId="1CCD0D31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shd w:val="clear" w:color="auto" w:fill="FFFFFF" w:themeFill="background1"/>
          </w:tcPr>
          <w:p w14:paraId="0F23D19D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C2D3166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 xml:space="preserve">87.952,00 eur </w:t>
            </w:r>
          </w:p>
        </w:tc>
      </w:tr>
      <w:tr w:rsidR="004F1174" w:rsidRPr="00E904B0" w14:paraId="5D732623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shd w:val="clear" w:color="auto" w:fill="FFFFFF" w:themeFill="background1"/>
          </w:tcPr>
          <w:p w14:paraId="017FE373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</w:rPr>
              <w:t>I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24573AB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  <w:b/>
                <w:bCs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</w:rPr>
              <w:t>83.947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,00 eur</w:t>
            </w:r>
          </w:p>
        </w:tc>
      </w:tr>
      <w:tr w:rsidR="004F1174" w:rsidRPr="00E904B0" w14:paraId="496E9618" w14:textId="77777777" w:rsidTr="0087459B">
        <w:tblPrEx>
          <w:tblCellMar>
            <w:left w:w="108" w:type="dxa"/>
            <w:right w:w="108" w:type="dxa"/>
          </w:tblCellMar>
        </w:tblPrEx>
        <w:trPr>
          <w:trHeight w:val="338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58AE8D7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Povećanje/smanjenje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D135346" w14:textId="77777777" w:rsidR="004F1174" w:rsidRPr="0070734E" w:rsidRDefault="004F1174" w:rsidP="004F1174">
            <w:pPr>
              <w:pStyle w:val="ListParagraph"/>
              <w:numPr>
                <w:ilvl w:val="0"/>
                <w:numId w:val="1"/>
              </w:numPr>
              <w:tabs>
                <w:tab w:val="left" w:pos="1260"/>
              </w:tabs>
              <w:jc w:val="both"/>
              <w:rPr>
                <w:rFonts w:eastAsiaTheme="minorEastAsia" w:cstheme="minorHAnsi"/>
                <w:b/>
                <w:bCs/>
                <w:sz w:val="24"/>
              </w:rPr>
            </w:pPr>
            <w:r w:rsidRPr="002A17FA">
              <w:rPr>
                <w:rFonts w:eastAsiaTheme="minorEastAsia" w:cstheme="minorHAnsi"/>
                <w:b/>
                <w:bCs/>
                <w:sz w:val="24"/>
              </w:rPr>
              <w:t>4.005,00 eur</w:t>
            </w:r>
          </w:p>
        </w:tc>
      </w:tr>
      <w:tr w:rsidR="004F1174" w:rsidRPr="00E904B0" w14:paraId="7FA63B6D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281059D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bookmarkStart w:id="0" w:name="_Hlk81483105"/>
            <w:bookmarkStart w:id="1" w:name="_Hlk81484181"/>
            <w:bookmarkEnd w:id="0"/>
            <w:bookmarkEnd w:id="1"/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 xml:space="preserve">Tekući projekt 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T130917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AC12B48" w14:textId="77777777" w:rsidR="004F1174" w:rsidRPr="00A251C7" w:rsidRDefault="004F1174" w:rsidP="0087459B">
            <w:pPr>
              <w:tabs>
                <w:tab w:val="left" w:pos="1260"/>
                <w:tab w:val="left" w:pos="6195"/>
              </w:tabs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SWAMRISK</w:t>
            </w:r>
          </w:p>
        </w:tc>
      </w:tr>
      <w:tr w:rsidR="004F1174" w:rsidRPr="00E904B0" w14:paraId="5EC129BB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742AF5F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Obrazloženje: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44EA335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</w:rPr>
            </w:pPr>
          </w:p>
          <w:p w14:paraId="17D7FDFA" w14:textId="77777777" w:rsidR="004F1174" w:rsidRPr="00A251C7" w:rsidRDefault="004F1174" w:rsidP="0087459B">
            <w:pPr>
              <w:tabs>
                <w:tab w:val="left" w:pos="1260"/>
              </w:tabs>
              <w:spacing w:line="259" w:lineRule="auto"/>
              <w:rPr>
                <w:rFonts w:asciiTheme="minorHAnsi" w:eastAsiaTheme="minorEastAsia" w:hAnsiTheme="minorHAnsi" w:cstheme="minorBidi"/>
              </w:rPr>
            </w:pPr>
            <w:r w:rsidRPr="6E71DFB5">
              <w:rPr>
                <w:rFonts w:asciiTheme="minorHAnsi" w:eastAsiaTheme="minorEastAsia" w:hAnsiTheme="minorHAnsi" w:cstheme="minorBidi"/>
              </w:rPr>
              <w:t xml:space="preserve">Do </w:t>
            </w:r>
            <w:r>
              <w:rPr>
                <w:rFonts w:asciiTheme="minorHAnsi" w:eastAsiaTheme="minorEastAsia" w:hAnsiTheme="minorHAnsi" w:cstheme="minorBidi"/>
              </w:rPr>
              <w:t>smanjenja</w:t>
            </w:r>
            <w:r w:rsidRPr="6E71DFB5">
              <w:rPr>
                <w:rFonts w:asciiTheme="minorHAnsi" w:eastAsiaTheme="minorEastAsia" w:hAnsiTheme="minorHAnsi" w:cstheme="minorBidi"/>
              </w:rPr>
              <w:t xml:space="preserve"> na financijskom planu dolazi jer je plaćanje vanjske usluge izrade video materijala i izrada Strategije prebačena na 2026. godinu.</w:t>
            </w:r>
          </w:p>
          <w:p w14:paraId="54370B81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</w:rPr>
            </w:pPr>
          </w:p>
        </w:tc>
      </w:tr>
      <w:tr w:rsidR="004F1174" w:rsidRPr="00E904B0" w14:paraId="0837255F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36ACAEB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Izvori financiranja: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2F76700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 xml:space="preserve">Sredstva za realizaciju projekta planiraju se osigurati kroz program Interreg Italy-Croatia. Trajanje projekta je 30 mjeseci. Kroz navedeni program se financira 80% odobrenih troškova projekta, dok 20% odobrenih troškova financira DNŽ. Završetak projekta je u rujnu 2026. godine.     </w:t>
            </w:r>
          </w:p>
        </w:tc>
      </w:tr>
      <w:tr w:rsidR="004F1174" w:rsidRPr="00E904B0" w14:paraId="150AF6A4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6A17418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Provedbeni program - Mjera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AEF9A9B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  <w:bdr w:val="none" w:sz="0" w:space="0" w:color="auto" w:frame="1"/>
                <w:shd w:val="clear" w:color="auto" w:fill="FFFFFF"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>Mjera 3.1.3 Razvoj sustava praćenja, obrazovanja i informiranja o okolišu</w:t>
            </w:r>
          </w:p>
        </w:tc>
      </w:tr>
      <w:tr w:rsidR="004F1174" w:rsidRPr="00E904B0" w14:paraId="0ACF3060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shd w:val="clear" w:color="auto" w:fill="FFFFFF" w:themeFill="background1"/>
          </w:tcPr>
          <w:p w14:paraId="60A4AC3F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870CF58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 xml:space="preserve">134.626,00 eur </w:t>
            </w:r>
          </w:p>
        </w:tc>
      </w:tr>
      <w:tr w:rsidR="004F1174" w:rsidRPr="00E904B0" w14:paraId="22DC21FC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shd w:val="clear" w:color="auto" w:fill="FFFFFF" w:themeFill="background1"/>
          </w:tcPr>
          <w:p w14:paraId="497F7857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</w:rPr>
              <w:t>I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A38748D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  <w:b/>
                <w:bCs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</w:rPr>
              <w:t>85.453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,00 eur</w:t>
            </w:r>
          </w:p>
        </w:tc>
      </w:tr>
      <w:tr w:rsidR="004F1174" w:rsidRPr="00E904B0" w14:paraId="578E8ED2" w14:textId="77777777" w:rsidTr="0087459B">
        <w:tblPrEx>
          <w:tblCellMar>
            <w:left w:w="108" w:type="dxa"/>
            <w:right w:w="108" w:type="dxa"/>
          </w:tblCellMar>
        </w:tblPrEx>
        <w:trPr>
          <w:trHeight w:val="391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2109570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Povećanje/smanjenje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141E22D" w14:textId="77777777" w:rsidR="004F1174" w:rsidRPr="00672C8A" w:rsidRDefault="004F1174" w:rsidP="004F1174">
            <w:pPr>
              <w:pStyle w:val="ListParagraph"/>
              <w:numPr>
                <w:ilvl w:val="0"/>
                <w:numId w:val="1"/>
              </w:numPr>
              <w:tabs>
                <w:tab w:val="left" w:pos="1260"/>
              </w:tabs>
              <w:jc w:val="both"/>
              <w:rPr>
                <w:rFonts w:eastAsiaTheme="minorEastAsia" w:cstheme="minorHAnsi"/>
                <w:b/>
                <w:bCs/>
                <w:sz w:val="24"/>
              </w:rPr>
            </w:pPr>
            <w:r w:rsidRPr="002A17FA">
              <w:rPr>
                <w:rFonts w:eastAsiaTheme="minorEastAsia" w:cstheme="minorHAnsi"/>
                <w:b/>
                <w:bCs/>
                <w:sz w:val="24"/>
              </w:rPr>
              <w:t>49.173,00 eur</w:t>
            </w:r>
          </w:p>
        </w:tc>
      </w:tr>
      <w:tr w:rsidR="004F1174" w:rsidRPr="00E904B0" w14:paraId="130D4B12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shd w:val="clear" w:color="auto" w:fill="D9D9D9" w:themeFill="background1" w:themeFillShade="D9"/>
          </w:tcPr>
          <w:p w14:paraId="1309EA28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lastRenderedPageBreak/>
              <w:t>Tekući projekt</w:t>
            </w:r>
          </w:p>
          <w:p w14:paraId="7E68B3A1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T130918</w:t>
            </w:r>
          </w:p>
        </w:tc>
        <w:tc>
          <w:tcPr>
            <w:tcW w:w="7088" w:type="dxa"/>
            <w:shd w:val="clear" w:color="auto" w:fill="D9D9D9" w:themeFill="background1" w:themeFillShade="D9"/>
          </w:tcPr>
          <w:p w14:paraId="11C0230C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COASTRUST</w:t>
            </w:r>
          </w:p>
        </w:tc>
      </w:tr>
      <w:tr w:rsidR="004F1174" w:rsidRPr="00E904B0" w14:paraId="2E4219CF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00059E80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Obrazloženje:</w:t>
            </w:r>
          </w:p>
        </w:tc>
        <w:tc>
          <w:tcPr>
            <w:tcW w:w="7088" w:type="dxa"/>
          </w:tcPr>
          <w:p w14:paraId="729E4760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</w:rPr>
            </w:pPr>
          </w:p>
          <w:p w14:paraId="3D251487" w14:textId="77777777" w:rsidR="004F1174" w:rsidRDefault="004F1174" w:rsidP="0087459B">
            <w:pPr>
              <w:tabs>
                <w:tab w:val="left" w:pos="1260"/>
              </w:tabs>
              <w:spacing w:line="259" w:lineRule="auto"/>
              <w:rPr>
                <w:rFonts w:asciiTheme="minorHAnsi" w:eastAsiaTheme="minorEastAsia" w:hAnsiTheme="minorHAnsi" w:cstheme="minorBidi"/>
              </w:rPr>
            </w:pPr>
            <w:r w:rsidRPr="3C19E8CA">
              <w:rPr>
                <w:rFonts w:asciiTheme="minorHAnsi" w:eastAsiaTheme="minorEastAsia" w:hAnsiTheme="minorHAnsi" w:cstheme="minorBidi"/>
              </w:rPr>
              <w:t xml:space="preserve">Do smanjenja na financijskom planu dolazi jer </w:t>
            </w:r>
            <w:r>
              <w:rPr>
                <w:rFonts w:asciiTheme="minorHAnsi" w:eastAsiaTheme="minorEastAsia" w:hAnsiTheme="minorHAnsi" w:cstheme="minorBidi"/>
              </w:rPr>
              <w:t>ć</w:t>
            </w:r>
            <w:r w:rsidRPr="3C19E8CA">
              <w:rPr>
                <w:rFonts w:asciiTheme="minorHAnsi" w:eastAsiaTheme="minorEastAsia" w:hAnsiTheme="minorHAnsi" w:cstheme="minorBidi"/>
              </w:rPr>
              <w:t>e se u 2025. godini realizirati samo dio planiranih nabava.</w:t>
            </w:r>
          </w:p>
          <w:p w14:paraId="529160F9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</w:pPr>
          </w:p>
        </w:tc>
      </w:tr>
      <w:tr w:rsidR="004F1174" w:rsidRPr="00E904B0" w14:paraId="0CDBA910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8E4DC83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Izvori financiranja:</w:t>
            </w:r>
          </w:p>
        </w:tc>
        <w:tc>
          <w:tcPr>
            <w:tcW w:w="7088" w:type="dxa"/>
          </w:tcPr>
          <w:p w14:paraId="3EEC5DEA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>Sredstva za realizaciju projekta planiraju se osigurati kroz program Interreg Euro-MED. Trajanje projekta je 33 mjeseca. Kroz navedeni program se financira 80% odobrenih troškova projekta, dok 20% odobrenih troškova financira DNŽ. Završetak projekta je u rujnu 2026. godine.</w:t>
            </w:r>
          </w:p>
        </w:tc>
      </w:tr>
      <w:tr w:rsidR="004F1174" w:rsidRPr="00E904B0" w14:paraId="47E729A4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F17020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Provedbeni program - Mjera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676700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>Mjera 4.4.3. Očuvanje okoliša te održivo upravljanje prirodnim i kulturnim vrijednostima</w:t>
            </w:r>
          </w:p>
        </w:tc>
      </w:tr>
      <w:tr w:rsidR="004F1174" w:rsidRPr="00E904B0" w14:paraId="2924A048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shd w:val="clear" w:color="auto" w:fill="FFFFFF" w:themeFill="background1"/>
          </w:tcPr>
          <w:p w14:paraId="0A354CBA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</w:tcPr>
          <w:p w14:paraId="39CD2E5F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146.513,00 eur</w:t>
            </w:r>
          </w:p>
          <w:p w14:paraId="0F78D233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</w:pPr>
          </w:p>
        </w:tc>
      </w:tr>
      <w:tr w:rsidR="004F1174" w:rsidRPr="00E904B0" w14:paraId="096CF91C" w14:textId="77777777" w:rsidTr="0087459B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shd w:val="clear" w:color="auto" w:fill="FFFFFF" w:themeFill="background1"/>
          </w:tcPr>
          <w:p w14:paraId="7D25B502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</w:rPr>
              <w:t>I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</w:tcPr>
          <w:p w14:paraId="2A9DF92D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123.249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,00 eur</w:t>
            </w:r>
          </w:p>
        </w:tc>
      </w:tr>
      <w:tr w:rsidR="004F1174" w:rsidRPr="00E904B0" w14:paraId="62480732" w14:textId="77777777" w:rsidTr="0087459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349D5EC5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Povećanje/smanjenje</w:t>
            </w:r>
          </w:p>
        </w:tc>
        <w:tc>
          <w:tcPr>
            <w:tcW w:w="7088" w:type="dxa"/>
          </w:tcPr>
          <w:p w14:paraId="14497CDE" w14:textId="77777777" w:rsidR="004F1174" w:rsidRPr="0021188F" w:rsidRDefault="004F1174" w:rsidP="004F1174">
            <w:pPr>
              <w:pStyle w:val="ListParagraph"/>
              <w:numPr>
                <w:ilvl w:val="0"/>
                <w:numId w:val="1"/>
              </w:numPr>
              <w:tabs>
                <w:tab w:val="left" w:pos="1260"/>
              </w:tabs>
              <w:rPr>
                <w:rFonts w:eastAsiaTheme="minorEastAsia" w:cstheme="minorHAnsi"/>
                <w:b/>
                <w:bCs/>
                <w:sz w:val="24"/>
              </w:rPr>
            </w:pPr>
            <w:r w:rsidRPr="002A17FA">
              <w:rPr>
                <w:rFonts w:eastAsiaTheme="minorEastAsia" w:cstheme="minorHAnsi"/>
                <w:b/>
                <w:bCs/>
                <w:sz w:val="24"/>
              </w:rPr>
              <w:t>23.264,00 eur</w:t>
            </w:r>
          </w:p>
        </w:tc>
      </w:tr>
      <w:tr w:rsidR="004F1174" w:rsidRPr="00E904B0" w14:paraId="7A8B1953" w14:textId="77777777" w:rsidTr="0087459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shd w:val="clear" w:color="auto" w:fill="D9D9D9" w:themeFill="background1" w:themeFillShade="D9"/>
          </w:tcPr>
          <w:p w14:paraId="0048EC00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Tekući projekt</w:t>
            </w:r>
          </w:p>
          <w:p w14:paraId="08925F85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T130919</w:t>
            </w:r>
          </w:p>
        </w:tc>
        <w:tc>
          <w:tcPr>
            <w:tcW w:w="7088" w:type="dxa"/>
            <w:shd w:val="clear" w:color="auto" w:fill="D9D9D9" w:themeFill="background1" w:themeFillShade="D9"/>
          </w:tcPr>
          <w:p w14:paraId="7267288A" w14:textId="77777777" w:rsidR="004F1174" w:rsidRPr="00A251C7" w:rsidRDefault="004F1174" w:rsidP="0087459B">
            <w:pPr>
              <w:tabs>
                <w:tab w:val="left" w:pos="1260"/>
              </w:tabs>
              <w:spacing w:line="259" w:lineRule="auto"/>
              <w:jc w:val="left"/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GUSTI</w:t>
            </w:r>
          </w:p>
        </w:tc>
      </w:tr>
      <w:tr w:rsidR="004F1174" w:rsidRPr="00E904B0" w14:paraId="23062BA5" w14:textId="77777777" w:rsidTr="0087459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4557891A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Obrazloženje:</w:t>
            </w:r>
          </w:p>
        </w:tc>
        <w:tc>
          <w:tcPr>
            <w:tcW w:w="7088" w:type="dxa"/>
          </w:tcPr>
          <w:p w14:paraId="4A337F57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</w:rPr>
            </w:pPr>
          </w:p>
          <w:p w14:paraId="34A8FEBA" w14:textId="77777777" w:rsidR="004F1174" w:rsidRPr="00A251C7" w:rsidRDefault="004F1174" w:rsidP="0087459B">
            <w:pPr>
              <w:tabs>
                <w:tab w:val="left" w:pos="1260"/>
              </w:tabs>
              <w:spacing w:line="259" w:lineRule="auto"/>
              <w:rPr>
                <w:rFonts w:asciiTheme="minorHAnsi" w:eastAsiaTheme="minorEastAsia" w:hAnsiTheme="minorHAnsi" w:cstheme="minorHAnsi"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 xml:space="preserve">Do </w:t>
            </w:r>
            <w:r>
              <w:rPr>
                <w:rFonts w:asciiTheme="minorHAnsi" w:eastAsiaTheme="minorEastAsia" w:hAnsiTheme="minorHAnsi" w:cstheme="minorHAnsi"/>
              </w:rPr>
              <w:t>smanjenja</w:t>
            </w:r>
            <w:r w:rsidRPr="00A251C7">
              <w:rPr>
                <w:rFonts w:asciiTheme="minorHAnsi" w:eastAsiaTheme="minorEastAsia" w:hAnsiTheme="minorHAnsi" w:cstheme="minorHAnsi"/>
              </w:rPr>
              <w:t xml:space="preserve"> na financijskom planu dolazi jer </w:t>
            </w:r>
            <w:r>
              <w:rPr>
                <w:rFonts w:asciiTheme="minorHAnsi" w:eastAsiaTheme="minorEastAsia" w:hAnsiTheme="minorHAnsi" w:cstheme="minorHAnsi"/>
              </w:rPr>
              <w:t>se dio usluge javne nabave planira provesti u 2026. godini.</w:t>
            </w:r>
          </w:p>
          <w:p w14:paraId="52410268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4F1174" w:rsidRPr="00E904B0" w14:paraId="70E9B92D" w14:textId="77777777" w:rsidTr="0087459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C526F1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Izvori financiranja: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73C8C3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 xml:space="preserve">Sredstva za realizaciju projekta osigurat će se kroz program Interreg Italy-Croatia. Trajanje projekta je 30 mjeseci. Kroz navedeni program financira se 80% odobrenih troškova projekta, dok 20% odobrenih troškova financira DNŽ uz 10% MRRFEU sufinanciranja. Završetak projekta je u rujnu 2026. godine.  </w:t>
            </w:r>
          </w:p>
        </w:tc>
      </w:tr>
      <w:tr w:rsidR="004F1174" w:rsidRPr="00E904B0" w14:paraId="680F4CAF" w14:textId="77777777" w:rsidTr="0087459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5171F978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Provedbeni program - Mjera</w:t>
            </w:r>
          </w:p>
        </w:tc>
        <w:tc>
          <w:tcPr>
            <w:tcW w:w="7088" w:type="dxa"/>
          </w:tcPr>
          <w:p w14:paraId="1C7C4FD5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>Mjera 1.3.1. Poboljšanje kvalitete turističke ponude i upravljanja destinacijom</w:t>
            </w:r>
          </w:p>
        </w:tc>
      </w:tr>
      <w:tr w:rsidR="004F1174" w:rsidRPr="00E904B0" w14:paraId="2E5C4EE3" w14:textId="77777777" w:rsidTr="0087459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shd w:val="clear" w:color="auto" w:fill="FFFFFF" w:themeFill="background1"/>
          </w:tcPr>
          <w:p w14:paraId="2DFDB928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lastRenderedPageBreak/>
              <w:t>I. izmjena finan. plana 2025.</w:t>
            </w:r>
          </w:p>
        </w:tc>
        <w:tc>
          <w:tcPr>
            <w:tcW w:w="7088" w:type="dxa"/>
          </w:tcPr>
          <w:p w14:paraId="79B4F65D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234.828,00 eur</w:t>
            </w:r>
          </w:p>
        </w:tc>
      </w:tr>
      <w:tr w:rsidR="004F1174" w:rsidRPr="00E904B0" w14:paraId="144995DE" w14:textId="77777777" w:rsidTr="0087459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shd w:val="clear" w:color="auto" w:fill="FFFFFF" w:themeFill="background1"/>
          </w:tcPr>
          <w:p w14:paraId="264B331B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</w:rPr>
              <w:t>I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</w:tcPr>
          <w:p w14:paraId="2DF46814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2</w:t>
            </w:r>
            <w:r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25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.</w:t>
            </w:r>
            <w:r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587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,00 eur</w:t>
            </w:r>
          </w:p>
        </w:tc>
      </w:tr>
      <w:tr w:rsidR="004F1174" w:rsidRPr="00E904B0" w14:paraId="60047AB6" w14:textId="77777777" w:rsidTr="0087459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66072DE1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Povećanje/smanjenje</w:t>
            </w:r>
          </w:p>
        </w:tc>
        <w:tc>
          <w:tcPr>
            <w:tcW w:w="7088" w:type="dxa"/>
          </w:tcPr>
          <w:p w14:paraId="3C77EE79" w14:textId="77777777" w:rsidR="004F1174" w:rsidRPr="00C531E9" w:rsidRDefault="004F1174" w:rsidP="004F1174">
            <w:pPr>
              <w:pStyle w:val="ListParagraph"/>
              <w:numPr>
                <w:ilvl w:val="0"/>
                <w:numId w:val="1"/>
              </w:numPr>
              <w:tabs>
                <w:tab w:val="left" w:pos="1260"/>
              </w:tabs>
              <w:jc w:val="both"/>
              <w:rPr>
                <w:rFonts w:eastAsiaTheme="minorEastAsia" w:cstheme="minorHAnsi"/>
                <w:b/>
                <w:bCs/>
                <w:sz w:val="24"/>
              </w:rPr>
            </w:pPr>
            <w:r w:rsidRPr="002A17FA">
              <w:rPr>
                <w:rFonts w:eastAsiaTheme="minorEastAsia" w:cstheme="minorHAnsi"/>
                <w:b/>
                <w:bCs/>
                <w:sz w:val="24"/>
              </w:rPr>
              <w:t>9.241,00 eur</w:t>
            </w:r>
          </w:p>
        </w:tc>
      </w:tr>
      <w:tr w:rsidR="004F1174" w14:paraId="12C81CB8" w14:textId="77777777" w:rsidTr="0087459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shd w:val="clear" w:color="auto" w:fill="D9D9D9" w:themeFill="background1" w:themeFillShade="D9"/>
          </w:tcPr>
          <w:p w14:paraId="26E48165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Tekući projekt T130921</w:t>
            </w:r>
          </w:p>
        </w:tc>
        <w:tc>
          <w:tcPr>
            <w:tcW w:w="7088" w:type="dxa"/>
            <w:shd w:val="clear" w:color="auto" w:fill="D9D9D9" w:themeFill="background1" w:themeFillShade="D9"/>
          </w:tcPr>
          <w:p w14:paraId="2744BB09" w14:textId="77777777" w:rsidR="004F1174" w:rsidRPr="00A251C7" w:rsidRDefault="004F1174" w:rsidP="0087459B">
            <w:pPr>
              <w:tabs>
                <w:tab w:val="left" w:pos="1260"/>
              </w:tabs>
              <w:spacing w:line="259" w:lineRule="auto"/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BEHAVE</w:t>
            </w:r>
          </w:p>
        </w:tc>
      </w:tr>
      <w:tr w:rsidR="004F1174" w14:paraId="27F547AA" w14:textId="77777777" w:rsidTr="0087459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22026728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Obrazloženje:</w:t>
            </w:r>
          </w:p>
        </w:tc>
        <w:tc>
          <w:tcPr>
            <w:tcW w:w="7088" w:type="dxa"/>
          </w:tcPr>
          <w:p w14:paraId="513C38BB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</w:rPr>
            </w:pPr>
          </w:p>
          <w:p w14:paraId="0E59378D" w14:textId="77777777" w:rsidR="004F1174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>Do smanjenja na financijskom planu dolazi jer smo d</w:t>
            </w:r>
            <w:r w:rsidRPr="3C19E8CA">
              <w:rPr>
                <w:rFonts w:asciiTheme="minorHAnsi" w:eastAsiaTheme="minorEastAsia" w:hAnsiTheme="minorHAnsi" w:cstheme="minorBidi"/>
              </w:rPr>
              <w:t>o kraja godine planira</w:t>
            </w:r>
            <w:r>
              <w:rPr>
                <w:rFonts w:asciiTheme="minorHAnsi" w:eastAsiaTheme="minorEastAsia" w:hAnsiTheme="minorHAnsi" w:cstheme="minorBidi"/>
              </w:rPr>
              <w:t>li</w:t>
            </w:r>
            <w:r w:rsidRPr="3C19E8CA">
              <w:rPr>
                <w:rFonts w:asciiTheme="minorHAnsi" w:eastAsiaTheme="minorEastAsia" w:hAnsiTheme="minorHAnsi" w:cstheme="minorBidi"/>
              </w:rPr>
              <w:t xml:space="preserve"> provesti nabavu usluge promotivnih materijala, koja će se konzumirati u dva dijela, te ugov</w:t>
            </w:r>
            <w:r>
              <w:rPr>
                <w:rFonts w:asciiTheme="minorHAnsi" w:eastAsiaTheme="minorEastAsia" w:hAnsiTheme="minorHAnsi" w:cstheme="minorBidi"/>
              </w:rPr>
              <w:t>oriti</w:t>
            </w:r>
            <w:r w:rsidRPr="3C19E8CA">
              <w:rPr>
                <w:rFonts w:asciiTheme="minorHAnsi" w:eastAsiaTheme="minorEastAsia" w:hAnsiTheme="minorHAnsi" w:cstheme="minorBidi"/>
              </w:rPr>
              <w:t xml:space="preserve"> uslug</w:t>
            </w:r>
            <w:r>
              <w:rPr>
                <w:rFonts w:asciiTheme="minorHAnsi" w:eastAsiaTheme="minorEastAsia" w:hAnsiTheme="minorHAnsi" w:cstheme="minorBidi"/>
              </w:rPr>
              <w:t>u</w:t>
            </w:r>
            <w:r w:rsidRPr="3C19E8CA">
              <w:rPr>
                <w:rFonts w:asciiTheme="minorHAnsi" w:eastAsiaTheme="minorEastAsia" w:hAnsiTheme="minorHAnsi" w:cstheme="minorBidi"/>
              </w:rPr>
              <w:t xml:space="preserve"> Vanjsk</w:t>
            </w:r>
            <w:r>
              <w:rPr>
                <w:rFonts w:asciiTheme="minorHAnsi" w:eastAsiaTheme="minorEastAsia" w:hAnsiTheme="minorHAnsi" w:cstheme="minorBidi"/>
              </w:rPr>
              <w:t>og</w:t>
            </w:r>
            <w:r w:rsidRPr="3C19E8CA">
              <w:rPr>
                <w:rFonts w:asciiTheme="minorHAnsi" w:eastAsiaTheme="minorEastAsia" w:hAnsiTheme="minorHAnsi" w:cstheme="minorBidi"/>
              </w:rPr>
              <w:t xml:space="preserve"> stručnjak</w:t>
            </w:r>
            <w:r>
              <w:rPr>
                <w:rFonts w:asciiTheme="minorHAnsi" w:eastAsiaTheme="minorEastAsia" w:hAnsiTheme="minorHAnsi" w:cstheme="minorBidi"/>
              </w:rPr>
              <w:t>a</w:t>
            </w:r>
            <w:r w:rsidRPr="3C19E8CA">
              <w:rPr>
                <w:rFonts w:asciiTheme="minorHAnsi" w:eastAsiaTheme="minorEastAsia" w:hAnsiTheme="minorHAnsi" w:cstheme="minorBidi"/>
              </w:rPr>
              <w:t xml:space="preserve"> za razmjenu iskustava, identifikaciju i provjeru dobrih praksi u upravljanju otpadom, istraživanje, modeliranje scenarija za unaprjeđenje politika i njihovo praćenje, uključujući istraživanje lokalnog ponašanja. Potonja usluga ugovorit će za razdoblje trajanja projekta (4god) te je planirano plaćanje na razini semestra.</w:t>
            </w:r>
          </w:p>
          <w:p w14:paraId="0FB4D8FE" w14:textId="77777777" w:rsidR="004F1174" w:rsidRPr="00A251C7" w:rsidRDefault="004F1174" w:rsidP="0087459B">
            <w:pPr>
              <w:tabs>
                <w:tab w:val="left" w:pos="1260"/>
              </w:tabs>
              <w:rPr>
                <w:rFonts w:eastAsiaTheme="minorEastAsia" w:cstheme="minorHAnsi"/>
                <w:b/>
                <w:bCs/>
              </w:rPr>
            </w:pPr>
            <w:r w:rsidRPr="3C19E8CA">
              <w:rPr>
                <w:rFonts w:asciiTheme="minorHAnsi" w:eastAsiaTheme="minorEastAsia" w:hAnsiTheme="minorHAnsi" w:cstheme="minorBidi"/>
              </w:rPr>
              <w:t xml:space="preserve"> </w:t>
            </w:r>
          </w:p>
        </w:tc>
      </w:tr>
      <w:tr w:rsidR="004F1174" w14:paraId="004B3698" w14:textId="77777777" w:rsidTr="0087459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CB11DD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Izvori financiranja: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78FB3E" w14:textId="77777777" w:rsidR="004F1174" w:rsidRPr="00797C8E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 xml:space="preserve">Sredstva za realizaciju projekta planiraju se osigurati kroz program Interreg EUROPE. Trajanje projekta je 48 mjeseci. Kroz navedeni program se financira 85% odobrenih troškova projekta, dok 15% odobrenih troškova financira DNŽ. (Planirano je tražiti sufinanciranje od Fonda za sufinanciranje). Planirani završetak projekta je u travnju 2029. </w:t>
            </w:r>
            <w:r>
              <w:rPr>
                <w:rFonts w:asciiTheme="minorHAnsi" w:eastAsiaTheme="minorEastAsia" w:hAnsiTheme="minorHAnsi" w:cstheme="minorHAnsi"/>
              </w:rPr>
              <w:t>g</w:t>
            </w:r>
            <w:r w:rsidRPr="00A251C7">
              <w:rPr>
                <w:rFonts w:asciiTheme="minorHAnsi" w:eastAsiaTheme="minorEastAsia" w:hAnsiTheme="minorHAnsi" w:cstheme="minorHAnsi"/>
              </w:rPr>
              <w:t>odine.</w:t>
            </w:r>
          </w:p>
        </w:tc>
      </w:tr>
      <w:tr w:rsidR="004F1174" w14:paraId="4FF544F1" w14:textId="77777777" w:rsidTr="0087459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607A1A1E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Provedbeni program - Mjera</w:t>
            </w:r>
          </w:p>
        </w:tc>
        <w:tc>
          <w:tcPr>
            <w:tcW w:w="7088" w:type="dxa"/>
          </w:tcPr>
          <w:p w14:paraId="4748D3E1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 xml:space="preserve">Mjera 3.1.1. Unaprjeđenja gospodarenja vodama i otpadom </w:t>
            </w:r>
            <w:r w:rsidRPr="00A251C7">
              <w:rPr>
                <w:rFonts w:asciiTheme="minorHAnsi" w:hAnsiTheme="minorHAnsi" w:cstheme="minorHAnsi"/>
              </w:rPr>
              <w:br/>
            </w:r>
          </w:p>
        </w:tc>
      </w:tr>
      <w:tr w:rsidR="004F1174" w14:paraId="2C56A7F3" w14:textId="77777777" w:rsidTr="0087459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shd w:val="clear" w:color="auto" w:fill="FFFFFF" w:themeFill="background1"/>
          </w:tcPr>
          <w:p w14:paraId="0F62A21A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</w:tcPr>
          <w:p w14:paraId="55F17D09" w14:textId="77777777" w:rsidR="004F1174" w:rsidRPr="005A142E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5A142E">
              <w:rPr>
                <w:rFonts w:asciiTheme="minorHAnsi" w:eastAsiaTheme="minorEastAsia" w:hAnsiTheme="minorHAnsi" w:cstheme="minorHAnsi"/>
                <w:b/>
                <w:bCs/>
              </w:rPr>
              <w:t xml:space="preserve">43.963,00 eur </w:t>
            </w:r>
          </w:p>
        </w:tc>
      </w:tr>
      <w:tr w:rsidR="004F1174" w14:paraId="6201A82F" w14:textId="77777777" w:rsidTr="0087459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shd w:val="clear" w:color="auto" w:fill="FFFFFF" w:themeFill="background1"/>
          </w:tcPr>
          <w:p w14:paraId="1375DB6A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</w:rPr>
              <w:t>I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</w:tcPr>
          <w:p w14:paraId="2B6F2596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  <w:b/>
                <w:bCs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</w:rPr>
              <w:t>28.927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,00 eur</w:t>
            </w:r>
          </w:p>
        </w:tc>
      </w:tr>
      <w:tr w:rsidR="004F1174" w14:paraId="40799F62" w14:textId="77777777" w:rsidTr="0087459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749DF1DB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Povećanje/smanjenje</w:t>
            </w:r>
          </w:p>
        </w:tc>
        <w:tc>
          <w:tcPr>
            <w:tcW w:w="7088" w:type="dxa"/>
          </w:tcPr>
          <w:p w14:paraId="6A545624" w14:textId="77777777" w:rsidR="004F1174" w:rsidRPr="00F3272C" w:rsidRDefault="004F1174" w:rsidP="004F1174">
            <w:pPr>
              <w:pStyle w:val="ListParagraph"/>
              <w:numPr>
                <w:ilvl w:val="0"/>
                <w:numId w:val="1"/>
              </w:numPr>
              <w:tabs>
                <w:tab w:val="left" w:pos="1260"/>
              </w:tabs>
              <w:jc w:val="both"/>
              <w:rPr>
                <w:rFonts w:eastAsiaTheme="minorEastAsia" w:cstheme="minorHAnsi"/>
                <w:b/>
                <w:bCs/>
                <w:sz w:val="24"/>
              </w:rPr>
            </w:pPr>
            <w:r w:rsidRPr="002A17FA">
              <w:rPr>
                <w:rFonts w:eastAsiaTheme="minorEastAsia" w:cstheme="minorHAnsi"/>
                <w:b/>
                <w:bCs/>
                <w:sz w:val="24"/>
              </w:rPr>
              <w:t>15.036,00 eur</w:t>
            </w:r>
          </w:p>
        </w:tc>
      </w:tr>
      <w:tr w:rsidR="004F1174" w:rsidRPr="007C770E" w14:paraId="68F56176" w14:textId="77777777" w:rsidTr="0087459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shd w:val="clear" w:color="auto" w:fill="D9D9D9" w:themeFill="background1" w:themeFillShade="D9"/>
          </w:tcPr>
          <w:p w14:paraId="14E4598E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Tekući projekt T130922</w:t>
            </w:r>
          </w:p>
        </w:tc>
        <w:tc>
          <w:tcPr>
            <w:tcW w:w="7088" w:type="dxa"/>
            <w:shd w:val="clear" w:color="auto" w:fill="D9D9D9" w:themeFill="background1" w:themeFillShade="D9"/>
          </w:tcPr>
          <w:p w14:paraId="174C6618" w14:textId="77777777" w:rsidR="004F1174" w:rsidRPr="00A251C7" w:rsidRDefault="004F1174" w:rsidP="0087459B">
            <w:pPr>
              <w:tabs>
                <w:tab w:val="left" w:pos="1260"/>
              </w:tabs>
              <w:jc w:val="left"/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ACTIVE</w:t>
            </w:r>
          </w:p>
        </w:tc>
      </w:tr>
      <w:tr w:rsidR="004F1174" w:rsidRPr="007C770E" w14:paraId="257B6718" w14:textId="77777777" w:rsidTr="0087459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28A8D54B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Obrazloženje:</w:t>
            </w:r>
          </w:p>
        </w:tc>
        <w:tc>
          <w:tcPr>
            <w:tcW w:w="7088" w:type="dxa"/>
          </w:tcPr>
          <w:p w14:paraId="700B6786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</w:rPr>
            </w:pPr>
          </w:p>
          <w:p w14:paraId="008F7240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Do smanjenja na financijskom planu dolazi jer je projekt planiran na razini godine, a počeo je tek u svibnju 2025. te obzirom na to dio aktivnosti javne nabave bit će realiziran tek u 2026. godini</w:t>
            </w:r>
          </w:p>
          <w:p w14:paraId="1A1EAA63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</w:rPr>
            </w:pPr>
          </w:p>
        </w:tc>
      </w:tr>
      <w:tr w:rsidR="004F1174" w:rsidRPr="007C770E" w14:paraId="688ECC2B" w14:textId="77777777" w:rsidTr="0087459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2EBB82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lastRenderedPageBreak/>
              <w:t>Izvori financiranja: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C1366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>Sredstva za realizaciju projekta planiraju se osigurati kroz program Integrirani teritorijalni program 2021.-2027.</w:t>
            </w:r>
          </w:p>
          <w:p w14:paraId="3EE115D8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</w:rPr>
            </w:pPr>
            <w:r w:rsidRPr="00A251C7">
              <w:rPr>
                <w:rFonts w:asciiTheme="minorHAnsi" w:eastAsiaTheme="minorEastAsia" w:hAnsiTheme="minorHAnsi" w:cstheme="minorHAnsi"/>
              </w:rPr>
              <w:t>Trajanje projekta je 36 mjeseci (uključuje razdoblje retroaktivnih troškova za DNŽ kao nositelja projekta). Kroz navedeni program se financira 73,97% odobrenih troškova projekta, dok ostatak odobrenih troškova financira DNŽ. (Planirano je tražiti sufinanciranje od Fonda za sufinanciranje). Planirani završetak projekta je u prosincu 2026. Godine.</w:t>
            </w:r>
          </w:p>
          <w:p w14:paraId="5C0FE346" w14:textId="77777777" w:rsidR="004F1174" w:rsidRPr="00A251C7" w:rsidRDefault="004F1174" w:rsidP="0087459B">
            <w:pPr>
              <w:tabs>
                <w:tab w:val="left" w:pos="1260"/>
              </w:tabs>
              <w:jc w:val="left"/>
              <w:rPr>
                <w:rFonts w:asciiTheme="minorHAnsi" w:eastAsiaTheme="minorEastAsia" w:hAnsiTheme="minorHAnsi" w:cstheme="minorHAnsi"/>
                <w:b/>
                <w:bCs/>
              </w:rPr>
            </w:pPr>
          </w:p>
        </w:tc>
      </w:tr>
      <w:tr w:rsidR="004F1174" w:rsidRPr="007C770E" w14:paraId="54A36545" w14:textId="77777777" w:rsidTr="0087459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493B825C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Provedbeni program - Mjera</w:t>
            </w:r>
          </w:p>
        </w:tc>
        <w:tc>
          <w:tcPr>
            <w:tcW w:w="7088" w:type="dxa"/>
          </w:tcPr>
          <w:p w14:paraId="0B04DD1D" w14:textId="77777777" w:rsidR="004F1174" w:rsidRPr="00A251C7" w:rsidRDefault="004F1174" w:rsidP="0087459B">
            <w:pPr>
              <w:tabs>
                <w:tab w:val="left" w:pos="1260"/>
              </w:tabs>
              <w:jc w:val="left"/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 xml:space="preserve">Mjera 2.1.5. Unaprjeđenje sportske i rekreacijske infrastrukture i programa </w:t>
            </w:r>
            <w:r w:rsidRPr="00A251C7">
              <w:rPr>
                <w:rFonts w:asciiTheme="minorHAnsi" w:hAnsiTheme="minorHAnsi" w:cstheme="minorHAnsi"/>
              </w:rPr>
              <w:br/>
            </w:r>
          </w:p>
        </w:tc>
      </w:tr>
      <w:tr w:rsidR="004F1174" w:rsidRPr="007C770E" w14:paraId="18F138A9" w14:textId="77777777" w:rsidTr="0087459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shd w:val="clear" w:color="auto" w:fill="FFFFFF" w:themeFill="background1"/>
          </w:tcPr>
          <w:p w14:paraId="1B70E9B3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</w:tcPr>
          <w:p w14:paraId="55C24581" w14:textId="77777777" w:rsidR="004F1174" w:rsidRPr="00A251C7" w:rsidRDefault="004F1174" w:rsidP="0087459B">
            <w:pPr>
              <w:tabs>
                <w:tab w:val="left" w:pos="1260"/>
              </w:tabs>
              <w:jc w:val="left"/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 xml:space="preserve">79.405,00 eur </w:t>
            </w:r>
          </w:p>
        </w:tc>
      </w:tr>
      <w:tr w:rsidR="004F1174" w:rsidRPr="007C770E" w14:paraId="07FEA722" w14:textId="77777777" w:rsidTr="0087459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shd w:val="clear" w:color="auto" w:fill="FFFFFF" w:themeFill="background1"/>
          </w:tcPr>
          <w:p w14:paraId="79177A37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</w:rPr>
              <w:t>I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</w:tcPr>
          <w:p w14:paraId="14B8937C" w14:textId="77777777" w:rsidR="004F1174" w:rsidRPr="00A251C7" w:rsidRDefault="004F1174" w:rsidP="0087459B">
            <w:pPr>
              <w:tabs>
                <w:tab w:val="left" w:pos="1260"/>
              </w:tabs>
              <w:jc w:val="left"/>
              <w:rPr>
                <w:rFonts w:asciiTheme="minorHAnsi" w:eastAsiaTheme="minorEastAsia" w:hAnsiTheme="minorHAnsi" w:cstheme="minorHAnsi"/>
                <w:b/>
                <w:bCs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31.800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,00 eur</w:t>
            </w:r>
          </w:p>
        </w:tc>
      </w:tr>
      <w:tr w:rsidR="004F1174" w:rsidRPr="007C770E" w14:paraId="79564281" w14:textId="77777777" w:rsidTr="0087459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4F5E87D6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Povećanje/smanjenje</w:t>
            </w:r>
          </w:p>
        </w:tc>
        <w:tc>
          <w:tcPr>
            <w:tcW w:w="7088" w:type="dxa"/>
          </w:tcPr>
          <w:p w14:paraId="788DF754" w14:textId="77777777" w:rsidR="004F1174" w:rsidRPr="003C3873" w:rsidRDefault="004F1174" w:rsidP="004F1174">
            <w:pPr>
              <w:pStyle w:val="ListParagraph"/>
              <w:numPr>
                <w:ilvl w:val="0"/>
                <w:numId w:val="1"/>
              </w:numPr>
              <w:tabs>
                <w:tab w:val="left" w:pos="1260"/>
              </w:tabs>
              <w:jc w:val="both"/>
              <w:rPr>
                <w:rFonts w:eastAsiaTheme="minorEastAsia" w:cstheme="minorHAnsi"/>
                <w:b/>
                <w:bCs/>
                <w:sz w:val="24"/>
              </w:rPr>
            </w:pPr>
            <w:r w:rsidRPr="002A17FA">
              <w:rPr>
                <w:rFonts w:eastAsiaTheme="minorEastAsia" w:cstheme="minorHAnsi"/>
                <w:b/>
                <w:bCs/>
                <w:sz w:val="24"/>
              </w:rPr>
              <w:t>47.605,00 eur</w:t>
            </w:r>
          </w:p>
        </w:tc>
      </w:tr>
      <w:tr w:rsidR="004F1174" w:rsidRPr="00CB7277" w14:paraId="6A6C8FD8" w14:textId="77777777" w:rsidTr="0087459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shd w:val="clear" w:color="auto" w:fill="D9D9D9" w:themeFill="background1" w:themeFillShade="D9"/>
          </w:tcPr>
          <w:p w14:paraId="7D424BC4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Tekući projekt</w:t>
            </w:r>
          </w:p>
          <w:p w14:paraId="7361969C" w14:textId="77777777" w:rsidR="004F1174" w:rsidRPr="00A251C7" w:rsidRDefault="004F1174" w:rsidP="0087459B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K130923</w:t>
            </w:r>
          </w:p>
        </w:tc>
        <w:tc>
          <w:tcPr>
            <w:tcW w:w="7088" w:type="dxa"/>
            <w:shd w:val="clear" w:color="auto" w:fill="D9D9D9" w:themeFill="background1" w:themeFillShade="D9"/>
          </w:tcPr>
          <w:p w14:paraId="01DBDAFB" w14:textId="77777777" w:rsidR="004F1174" w:rsidRPr="00A251C7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A251C7">
              <w:rPr>
                <w:rFonts w:asciiTheme="minorHAnsi" w:eastAsiaTheme="minorEastAsia" w:hAnsiTheme="minorHAnsi" w:cstheme="minorHAnsi"/>
                <w:b/>
                <w:bCs/>
                <w:u w:val="single"/>
              </w:rPr>
              <w:t>AdriACTIVE</w:t>
            </w:r>
          </w:p>
        </w:tc>
      </w:tr>
      <w:tr w:rsidR="004F1174" w:rsidRPr="007C770E" w14:paraId="06753540" w14:textId="77777777" w:rsidTr="0087459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61D7484E" w14:textId="77777777" w:rsidR="004F1174" w:rsidRDefault="004F1174" w:rsidP="0087459B">
            <w:r w:rsidRPr="04EE07E0">
              <w:rPr>
                <w:rFonts w:ascii="Calibri" w:hAnsi="Calibri" w:cs="Calibri"/>
                <w:b/>
                <w:bCs/>
              </w:rPr>
              <w:t xml:space="preserve"> Obrazloženje:</w:t>
            </w:r>
          </w:p>
        </w:tc>
        <w:tc>
          <w:tcPr>
            <w:tcW w:w="7088" w:type="dxa"/>
          </w:tcPr>
          <w:p w14:paraId="1AFDCC54" w14:textId="77777777" w:rsidR="004F1174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Bidi"/>
              </w:rPr>
            </w:pPr>
          </w:p>
          <w:p w14:paraId="15946CE3" w14:textId="77777777" w:rsidR="004F1174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>Do smanjenja na financijskom planu dolazi jer je projekt počeo tek u srpnju pa će se planirana</w:t>
            </w:r>
            <w:r w:rsidRPr="07879D2C">
              <w:rPr>
                <w:rFonts w:asciiTheme="minorHAnsi" w:eastAsiaTheme="minorEastAsia" w:hAnsiTheme="minorHAnsi" w:cstheme="minorBidi"/>
              </w:rPr>
              <w:t xml:space="preserve"> nabav</w:t>
            </w:r>
            <w:r>
              <w:rPr>
                <w:rFonts w:asciiTheme="minorHAnsi" w:eastAsiaTheme="minorEastAsia" w:hAnsiTheme="minorHAnsi" w:cstheme="minorBidi"/>
              </w:rPr>
              <w:t>a</w:t>
            </w:r>
            <w:r w:rsidRPr="07879D2C">
              <w:rPr>
                <w:rFonts w:asciiTheme="minorHAnsi" w:eastAsiaTheme="minorEastAsia" w:hAnsiTheme="minorHAnsi" w:cstheme="minorBidi"/>
              </w:rPr>
              <w:t xml:space="preserve"> usluge izrade Plana aktivnog turizma te usluge kapitalizacije i analize</w:t>
            </w:r>
            <w:r>
              <w:rPr>
                <w:rFonts w:asciiTheme="minorHAnsi" w:eastAsiaTheme="minorEastAsia" w:hAnsiTheme="minorHAnsi" w:cstheme="minorBidi"/>
              </w:rPr>
              <w:t xml:space="preserve"> realizirati tek kroz naredne godine.</w:t>
            </w:r>
          </w:p>
          <w:p w14:paraId="7A22070B" w14:textId="77777777" w:rsidR="004F1174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Bidi"/>
              </w:rPr>
            </w:pPr>
          </w:p>
        </w:tc>
      </w:tr>
      <w:tr w:rsidR="004F1174" w:rsidRPr="007C770E" w14:paraId="7DE6BC76" w14:textId="77777777" w:rsidTr="0087459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887C4A" w14:textId="77777777" w:rsidR="004F1174" w:rsidRDefault="004F1174" w:rsidP="0087459B">
            <w:r w:rsidRPr="04EE07E0">
              <w:rPr>
                <w:rFonts w:ascii="Calibri" w:hAnsi="Calibri" w:cs="Calibri"/>
                <w:b/>
                <w:bCs/>
              </w:rPr>
              <w:t>Izvori financiranja: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150AE2" w14:textId="77777777" w:rsidR="004F1174" w:rsidRDefault="004F1174" w:rsidP="0087459B">
            <w:pPr>
              <w:tabs>
                <w:tab w:val="left" w:pos="1260"/>
              </w:tabs>
              <w:rPr>
                <w:rFonts w:asciiTheme="minorHAnsi" w:eastAsiaTheme="minorEastAsia" w:hAnsiTheme="minorHAnsi" w:cstheme="minorBidi"/>
                <w:highlight w:val="yellow"/>
              </w:rPr>
            </w:pPr>
            <w:r w:rsidRPr="07879D2C">
              <w:rPr>
                <w:rFonts w:asciiTheme="minorHAnsi" w:eastAsiaTheme="minorEastAsia" w:hAnsiTheme="minorHAnsi" w:cstheme="minorBidi"/>
              </w:rPr>
              <w:t>Sredstva za realizaciju projekta planiraju se osigurati kroz program Interreg Italija – Hrvatska. Trajanje projekta je 42 mjeseca. Kroz navedeni program se financira 80% odobrenih troškova projekta, dok ostatak odobrenih troškova financira DNŽ. Planirani završetak projekta je u prosincu 2028. godine.</w:t>
            </w:r>
          </w:p>
          <w:p w14:paraId="164F5E70" w14:textId="77777777" w:rsidR="004F1174" w:rsidRDefault="004F1174" w:rsidP="0087459B">
            <w:pPr>
              <w:tabs>
                <w:tab w:val="left" w:pos="1260"/>
              </w:tabs>
              <w:jc w:val="left"/>
              <w:rPr>
                <w:rFonts w:asciiTheme="minorHAnsi" w:eastAsiaTheme="minorEastAsia" w:hAnsiTheme="minorHAnsi" w:cstheme="minorBidi"/>
                <w:b/>
                <w:bCs/>
              </w:rPr>
            </w:pPr>
          </w:p>
        </w:tc>
      </w:tr>
      <w:tr w:rsidR="004F1174" w:rsidRPr="007C770E" w14:paraId="20A20D77" w14:textId="77777777" w:rsidTr="0087459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17D8E98A" w14:textId="77777777" w:rsidR="004F1174" w:rsidRDefault="004F1174" w:rsidP="0087459B">
            <w:r w:rsidRPr="04EE07E0">
              <w:rPr>
                <w:rFonts w:ascii="Calibri" w:hAnsi="Calibri" w:cs="Calibri"/>
                <w:b/>
                <w:bCs/>
              </w:rPr>
              <w:t>Provedbeni program - Mjera</w:t>
            </w:r>
          </w:p>
        </w:tc>
        <w:tc>
          <w:tcPr>
            <w:tcW w:w="7088" w:type="dxa"/>
          </w:tcPr>
          <w:p w14:paraId="7784118C" w14:textId="77777777" w:rsidR="004F1174" w:rsidRDefault="004F1174" w:rsidP="0087459B">
            <w:pPr>
              <w:tabs>
                <w:tab w:val="left" w:pos="1260"/>
              </w:tabs>
            </w:pPr>
            <w:r w:rsidRPr="04EE07E0">
              <w:rPr>
                <w:rFonts w:ascii="Calibri" w:hAnsi="Calibri" w:cs="Calibri"/>
                <w:b/>
                <w:bCs/>
              </w:rPr>
              <w:t>1.3.2. Razvoj selektivnih oblika turizma</w:t>
            </w:r>
          </w:p>
        </w:tc>
      </w:tr>
      <w:tr w:rsidR="004F1174" w:rsidRPr="007C770E" w14:paraId="5B014BEE" w14:textId="77777777" w:rsidTr="0087459B">
        <w:tblPrEx>
          <w:tblCellMar>
            <w:left w:w="108" w:type="dxa"/>
            <w:right w:w="108" w:type="dxa"/>
          </w:tblCellMar>
        </w:tblPrEx>
        <w:trPr>
          <w:trHeight w:val="550"/>
        </w:trPr>
        <w:tc>
          <w:tcPr>
            <w:tcW w:w="2520" w:type="dxa"/>
            <w:shd w:val="clear" w:color="auto" w:fill="FFFFFF" w:themeFill="background1"/>
          </w:tcPr>
          <w:p w14:paraId="03EB4D66" w14:textId="77777777" w:rsidR="004F1174" w:rsidRDefault="004F1174" w:rsidP="0087459B"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</w:tcPr>
          <w:p w14:paraId="7504FA3F" w14:textId="77777777" w:rsidR="004F1174" w:rsidRDefault="004F1174" w:rsidP="0087459B">
            <w:pPr>
              <w:tabs>
                <w:tab w:val="left" w:pos="1260"/>
              </w:tabs>
              <w:spacing w:after="160" w:line="257" w:lineRule="auto"/>
              <w:jc w:val="left"/>
            </w:pPr>
            <w:r w:rsidRPr="04EE07E0">
              <w:rPr>
                <w:rFonts w:ascii="Calibri" w:hAnsi="Calibri" w:cs="Calibri"/>
                <w:b/>
                <w:bCs/>
              </w:rPr>
              <w:t xml:space="preserve">72.707,00 eur </w:t>
            </w:r>
          </w:p>
        </w:tc>
      </w:tr>
      <w:tr w:rsidR="004F1174" w:rsidRPr="007C770E" w14:paraId="6D05E4DD" w14:textId="77777777" w:rsidTr="0087459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  <w:shd w:val="clear" w:color="auto" w:fill="FFFFFF" w:themeFill="background1"/>
          </w:tcPr>
          <w:p w14:paraId="5BCACBD7" w14:textId="77777777" w:rsidR="004F1174" w:rsidRDefault="004F1174" w:rsidP="0087459B">
            <w:r>
              <w:rPr>
                <w:rFonts w:asciiTheme="minorHAnsi" w:eastAsiaTheme="minorEastAsia" w:hAnsiTheme="minorHAnsi" w:cstheme="minorHAnsi"/>
                <w:b/>
                <w:bCs/>
              </w:rPr>
              <w:lastRenderedPageBreak/>
              <w:t>I</w:t>
            </w:r>
            <w:r w:rsidRPr="00A251C7">
              <w:rPr>
                <w:rFonts w:asciiTheme="minorHAnsi" w:eastAsiaTheme="minorEastAsia" w:hAnsiTheme="minorHAnsi" w:cstheme="minorHAnsi"/>
                <w:b/>
                <w:bCs/>
              </w:rPr>
              <w:t>I. izmjena finan. plana 2025.</w:t>
            </w:r>
          </w:p>
        </w:tc>
        <w:tc>
          <w:tcPr>
            <w:tcW w:w="7088" w:type="dxa"/>
          </w:tcPr>
          <w:p w14:paraId="0DFAE3E8" w14:textId="77777777" w:rsidR="004F1174" w:rsidRDefault="004F1174" w:rsidP="0087459B">
            <w:pPr>
              <w:tabs>
                <w:tab w:val="left" w:pos="1260"/>
              </w:tabs>
            </w:pPr>
            <w:r>
              <w:rPr>
                <w:rFonts w:ascii="Calibri" w:hAnsi="Calibri" w:cs="Calibri"/>
                <w:b/>
                <w:bCs/>
              </w:rPr>
              <w:t>15.207</w:t>
            </w:r>
            <w:r w:rsidRPr="04EE07E0">
              <w:rPr>
                <w:rFonts w:ascii="Calibri" w:hAnsi="Calibri" w:cs="Calibri"/>
                <w:b/>
                <w:bCs/>
              </w:rPr>
              <w:t>,00 eur</w:t>
            </w:r>
          </w:p>
        </w:tc>
      </w:tr>
      <w:tr w:rsidR="004F1174" w:rsidRPr="007C770E" w14:paraId="4864DA5D" w14:textId="77777777" w:rsidTr="0087459B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2520" w:type="dxa"/>
          </w:tcPr>
          <w:p w14:paraId="1629EB39" w14:textId="77777777" w:rsidR="004F1174" w:rsidRDefault="004F1174" w:rsidP="0087459B">
            <w:r w:rsidRPr="04EE07E0">
              <w:rPr>
                <w:rFonts w:ascii="Calibri" w:hAnsi="Calibri" w:cs="Calibri"/>
                <w:b/>
                <w:bCs/>
              </w:rPr>
              <w:t>Povećanje/smanjenje</w:t>
            </w:r>
          </w:p>
        </w:tc>
        <w:tc>
          <w:tcPr>
            <w:tcW w:w="7088" w:type="dxa"/>
          </w:tcPr>
          <w:p w14:paraId="6131A3C6" w14:textId="77777777" w:rsidR="004F1174" w:rsidRPr="00C415F3" w:rsidRDefault="004F1174" w:rsidP="004F1174">
            <w:pPr>
              <w:pStyle w:val="ListParagraph"/>
              <w:numPr>
                <w:ilvl w:val="0"/>
                <w:numId w:val="1"/>
              </w:numPr>
              <w:tabs>
                <w:tab w:val="left" w:pos="1260"/>
              </w:tabs>
              <w:jc w:val="both"/>
              <w:rPr>
                <w:sz w:val="24"/>
              </w:rPr>
            </w:pPr>
            <w:r w:rsidRPr="002A17FA">
              <w:rPr>
                <w:rFonts w:ascii="Calibri" w:hAnsi="Calibri" w:cs="Calibri"/>
                <w:b/>
                <w:bCs/>
                <w:sz w:val="24"/>
              </w:rPr>
              <w:t>57.500,00 eur</w:t>
            </w:r>
            <w:r w:rsidRPr="002A17FA">
              <w:rPr>
                <w:rFonts w:eastAsiaTheme="minorEastAsia"/>
                <w:b/>
                <w:bCs/>
                <w:sz w:val="24"/>
              </w:rPr>
              <w:t xml:space="preserve"> </w:t>
            </w:r>
          </w:p>
        </w:tc>
      </w:tr>
    </w:tbl>
    <w:p w14:paraId="601A1027" w14:textId="77777777" w:rsidR="004F1174" w:rsidRDefault="004F1174" w:rsidP="004F1174">
      <w:pPr>
        <w:jc w:val="left"/>
        <w:rPr>
          <w:rFonts w:ascii="Calibri" w:hAnsi="Calibri" w:cs="Calibri"/>
        </w:rPr>
      </w:pPr>
    </w:p>
    <w:p w14:paraId="4F55AFD4" w14:textId="77777777" w:rsidR="001639B0" w:rsidRDefault="001639B0" w:rsidP="007B487F">
      <w:pPr>
        <w:spacing w:after="0"/>
        <w:rPr>
          <w:szCs w:val="24"/>
        </w:rPr>
      </w:pPr>
    </w:p>
    <w:sectPr w:rsidR="001639B0" w:rsidSect="00645FA9"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EC90A"/>
    <w:multiLevelType w:val="hybridMultilevel"/>
    <w:tmpl w:val="537E7FC4"/>
    <w:lvl w:ilvl="0" w:tplc="037E463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7185D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089C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CE85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4669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B828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C67E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60BF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067A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704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AD5"/>
    <w:rsid w:val="0000378B"/>
    <w:rsid w:val="00032314"/>
    <w:rsid w:val="00034FFE"/>
    <w:rsid w:val="00040239"/>
    <w:rsid w:val="00043499"/>
    <w:rsid w:val="000A6B5B"/>
    <w:rsid w:val="000B3B49"/>
    <w:rsid w:val="000E17F5"/>
    <w:rsid w:val="000F1CB0"/>
    <w:rsid w:val="00123D60"/>
    <w:rsid w:val="001456A8"/>
    <w:rsid w:val="001639B0"/>
    <w:rsid w:val="001678F3"/>
    <w:rsid w:val="00184A94"/>
    <w:rsid w:val="001A6D10"/>
    <w:rsid w:val="001A771F"/>
    <w:rsid w:val="001F1DA9"/>
    <w:rsid w:val="001F7F4E"/>
    <w:rsid w:val="00216826"/>
    <w:rsid w:val="00281AD5"/>
    <w:rsid w:val="002875DF"/>
    <w:rsid w:val="002A17FA"/>
    <w:rsid w:val="002F6452"/>
    <w:rsid w:val="00323976"/>
    <w:rsid w:val="00332B6C"/>
    <w:rsid w:val="0034661F"/>
    <w:rsid w:val="0036276D"/>
    <w:rsid w:val="00374894"/>
    <w:rsid w:val="003B0B95"/>
    <w:rsid w:val="003C3709"/>
    <w:rsid w:val="003D47B9"/>
    <w:rsid w:val="003E4146"/>
    <w:rsid w:val="003F3F48"/>
    <w:rsid w:val="00404AA0"/>
    <w:rsid w:val="00443956"/>
    <w:rsid w:val="00444761"/>
    <w:rsid w:val="004656A8"/>
    <w:rsid w:val="0046661C"/>
    <w:rsid w:val="00497819"/>
    <w:rsid w:val="004A74C0"/>
    <w:rsid w:val="004E301A"/>
    <w:rsid w:val="004E7F62"/>
    <w:rsid w:val="004F1174"/>
    <w:rsid w:val="004F18B8"/>
    <w:rsid w:val="004F3E94"/>
    <w:rsid w:val="00505ADC"/>
    <w:rsid w:val="00552EDF"/>
    <w:rsid w:val="005532C4"/>
    <w:rsid w:val="0056311B"/>
    <w:rsid w:val="0057056B"/>
    <w:rsid w:val="005834DD"/>
    <w:rsid w:val="005975E5"/>
    <w:rsid w:val="005A7952"/>
    <w:rsid w:val="006108F3"/>
    <w:rsid w:val="00610BEC"/>
    <w:rsid w:val="006175F1"/>
    <w:rsid w:val="006275C0"/>
    <w:rsid w:val="006406D7"/>
    <w:rsid w:val="00645FA9"/>
    <w:rsid w:val="00696D1C"/>
    <w:rsid w:val="006A67D3"/>
    <w:rsid w:val="006C1E2E"/>
    <w:rsid w:val="006E32FD"/>
    <w:rsid w:val="007103A5"/>
    <w:rsid w:val="0075105F"/>
    <w:rsid w:val="00774D8B"/>
    <w:rsid w:val="00782835"/>
    <w:rsid w:val="007B3F7D"/>
    <w:rsid w:val="007B487F"/>
    <w:rsid w:val="007E0C9D"/>
    <w:rsid w:val="00835241"/>
    <w:rsid w:val="008439DD"/>
    <w:rsid w:val="008548A5"/>
    <w:rsid w:val="00854AF5"/>
    <w:rsid w:val="008D429E"/>
    <w:rsid w:val="008D48CF"/>
    <w:rsid w:val="008D7294"/>
    <w:rsid w:val="00910BD1"/>
    <w:rsid w:val="00943947"/>
    <w:rsid w:val="009D0849"/>
    <w:rsid w:val="00A54A57"/>
    <w:rsid w:val="00A84848"/>
    <w:rsid w:val="00A921BA"/>
    <w:rsid w:val="00A9392A"/>
    <w:rsid w:val="00A940D6"/>
    <w:rsid w:val="00AE0928"/>
    <w:rsid w:val="00AE4549"/>
    <w:rsid w:val="00AF430E"/>
    <w:rsid w:val="00B03322"/>
    <w:rsid w:val="00B40683"/>
    <w:rsid w:val="00BB6EF3"/>
    <w:rsid w:val="00BD6550"/>
    <w:rsid w:val="00BE6CB3"/>
    <w:rsid w:val="00BF721B"/>
    <w:rsid w:val="00C15A42"/>
    <w:rsid w:val="00C35553"/>
    <w:rsid w:val="00C54AF1"/>
    <w:rsid w:val="00CB10AF"/>
    <w:rsid w:val="00CC1903"/>
    <w:rsid w:val="00CD4D1C"/>
    <w:rsid w:val="00CD61F7"/>
    <w:rsid w:val="00CE5609"/>
    <w:rsid w:val="00CF4022"/>
    <w:rsid w:val="00D1099E"/>
    <w:rsid w:val="00D90A52"/>
    <w:rsid w:val="00DA4447"/>
    <w:rsid w:val="00DC0EF3"/>
    <w:rsid w:val="00EA2BEA"/>
    <w:rsid w:val="00EF25DF"/>
    <w:rsid w:val="00F23677"/>
    <w:rsid w:val="00F65615"/>
    <w:rsid w:val="00F858E1"/>
    <w:rsid w:val="00FC155F"/>
    <w:rsid w:val="00FC3C9F"/>
    <w:rsid w:val="00FD09D7"/>
    <w:rsid w:val="00FD2348"/>
    <w:rsid w:val="00FD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1691D"/>
  <w15:chartTrackingRefBased/>
  <w15:docId w15:val="{7E3E71AF-E10D-4AED-AA47-8C8E76332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AD5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4F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FFE"/>
    <w:rPr>
      <w:rFonts w:ascii="Segoe UI" w:eastAsia="Times New Roman" w:hAnsi="Segoe UI" w:cs="Segoe UI"/>
      <w:sz w:val="18"/>
      <w:szCs w:val="18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FD2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D2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F1174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4"/>
    </w:rPr>
  </w:style>
  <w:style w:type="character" w:customStyle="1" w:styleId="normaltextrun">
    <w:name w:val="normaltextrun"/>
    <w:basedOn w:val="DefaultParagraphFont"/>
    <w:rsid w:val="004F11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2682</Words>
  <Characters>15289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MARIJA</cp:lastModifiedBy>
  <cp:revision>3</cp:revision>
  <cp:lastPrinted>2019-06-19T08:03:00Z</cp:lastPrinted>
  <dcterms:created xsi:type="dcterms:W3CDTF">2025-11-26T10:36:00Z</dcterms:created>
  <dcterms:modified xsi:type="dcterms:W3CDTF">2025-11-26T10:56:00Z</dcterms:modified>
</cp:coreProperties>
</file>